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D95" w:rsidRPr="007830E6" w:rsidRDefault="00503D95" w:rsidP="00503D95">
      <w:pPr>
        <w:jc w:val="center"/>
        <w:rPr>
          <w:rFonts w:ascii="Times New Roman" w:hAnsi="Times New Roman"/>
          <w:b/>
          <w:sz w:val="28"/>
          <w:szCs w:val="28"/>
          <w:lang w:eastAsia="ru-RU"/>
        </w:rPr>
      </w:pPr>
      <w:bookmarkStart w:id="0" w:name="_Hlk130376500"/>
      <w:r w:rsidRPr="007830E6">
        <w:rPr>
          <w:rFonts w:ascii="Times New Roman" w:hAnsi="Times New Roman"/>
          <w:b/>
          <w:sz w:val="28"/>
          <w:szCs w:val="28"/>
          <w:lang w:eastAsia="ru-RU"/>
        </w:rPr>
        <w:t xml:space="preserve">Федеральное государственное образовательное бюджетное учреждение высшего образования </w:t>
      </w:r>
    </w:p>
    <w:p w:rsidR="00503D95" w:rsidRPr="007830E6" w:rsidRDefault="00503D95" w:rsidP="00503D95">
      <w:pPr>
        <w:jc w:val="center"/>
        <w:rPr>
          <w:rFonts w:ascii="Times New Roman" w:hAnsi="Times New Roman"/>
          <w:b/>
          <w:sz w:val="28"/>
          <w:szCs w:val="28"/>
          <w:lang w:eastAsia="ru-RU"/>
        </w:rPr>
      </w:pPr>
      <w:r w:rsidRPr="007830E6">
        <w:rPr>
          <w:rFonts w:ascii="Times New Roman" w:hAnsi="Times New Roman"/>
          <w:b/>
          <w:sz w:val="28"/>
          <w:szCs w:val="28"/>
          <w:lang w:eastAsia="ru-RU"/>
        </w:rPr>
        <w:t>«Финансовый университет при Правительстве Российской Федерации»</w:t>
      </w:r>
    </w:p>
    <w:p w:rsidR="00021C60" w:rsidRPr="007830E6" w:rsidRDefault="00021C60" w:rsidP="00021C60">
      <w:pPr>
        <w:jc w:val="center"/>
        <w:rPr>
          <w:rFonts w:ascii="Times New Roman" w:eastAsia="Calibri" w:hAnsi="Times New Roman"/>
          <w:b/>
          <w:sz w:val="28"/>
          <w:szCs w:val="28"/>
        </w:rPr>
      </w:pPr>
      <w:r w:rsidRPr="007830E6">
        <w:rPr>
          <w:rFonts w:ascii="Times New Roman" w:eastAsia="Calibri" w:hAnsi="Times New Roman"/>
          <w:b/>
          <w:sz w:val="28"/>
          <w:szCs w:val="28"/>
        </w:rPr>
        <w:t>(Финансовый университет)</w:t>
      </w:r>
    </w:p>
    <w:p w:rsidR="00503D95" w:rsidRPr="007830E6" w:rsidRDefault="00503D95" w:rsidP="00503D95">
      <w:pPr>
        <w:spacing w:line="322" w:lineRule="exact"/>
        <w:ind w:left="5140"/>
        <w:rPr>
          <w:rFonts w:ascii="Times New Roman" w:hAnsi="Times New Roman"/>
          <w:spacing w:val="10"/>
          <w:sz w:val="25"/>
          <w:szCs w:val="25"/>
          <w:lang w:eastAsia="ru-RU"/>
        </w:rPr>
      </w:pPr>
    </w:p>
    <w:p w:rsidR="00021C60" w:rsidRPr="007830E6" w:rsidRDefault="00021C60" w:rsidP="00021C60">
      <w:pPr>
        <w:jc w:val="center"/>
        <w:rPr>
          <w:rFonts w:ascii="Times New Roman" w:eastAsia="Calibri" w:hAnsi="Times New Roman"/>
          <w:b/>
          <w:sz w:val="28"/>
          <w:szCs w:val="28"/>
        </w:rPr>
      </w:pPr>
      <w:r w:rsidRPr="007830E6">
        <w:rPr>
          <w:rFonts w:ascii="Times New Roman" w:eastAsia="Calibri" w:hAnsi="Times New Roman"/>
          <w:b/>
          <w:sz w:val="28"/>
          <w:szCs w:val="28"/>
        </w:rPr>
        <w:t>Департамент политологии</w:t>
      </w:r>
    </w:p>
    <w:p w:rsidR="002444EE" w:rsidRPr="007830E6" w:rsidRDefault="00165757" w:rsidP="00165757">
      <w:pPr>
        <w:spacing w:line="322" w:lineRule="exact"/>
        <w:ind w:firstLine="0"/>
        <w:jc w:val="center"/>
        <w:rPr>
          <w:rFonts w:ascii="Times New Roman" w:eastAsia="Calibri" w:hAnsi="Times New Roman"/>
          <w:b/>
          <w:sz w:val="28"/>
          <w:szCs w:val="28"/>
        </w:rPr>
      </w:pPr>
      <w:bookmarkStart w:id="1" w:name="_Hlk99022665"/>
      <w:r w:rsidRPr="007830E6">
        <w:rPr>
          <w:rFonts w:ascii="Times New Roman" w:eastAsia="Calibri" w:hAnsi="Times New Roman"/>
          <w:b/>
          <w:sz w:val="28"/>
          <w:szCs w:val="28"/>
        </w:rPr>
        <w:t>Факультета социальных наук и массовых коммуникаций</w:t>
      </w:r>
    </w:p>
    <w:bookmarkEnd w:id="1"/>
    <w:p w:rsidR="002444EE" w:rsidRPr="007830E6" w:rsidRDefault="002444EE" w:rsidP="00503D95">
      <w:pPr>
        <w:spacing w:line="322" w:lineRule="exact"/>
        <w:ind w:left="5140"/>
        <w:rPr>
          <w:rFonts w:ascii="Times New Roman" w:hAnsi="Times New Roman"/>
          <w:spacing w:val="10"/>
          <w:sz w:val="28"/>
          <w:szCs w:val="28"/>
          <w:lang w:eastAsia="ru-RU"/>
        </w:rPr>
      </w:pPr>
    </w:p>
    <w:p w:rsidR="00503D95" w:rsidRPr="007830E6" w:rsidRDefault="00503D95" w:rsidP="00503D95">
      <w:pPr>
        <w:spacing w:line="322" w:lineRule="exact"/>
        <w:ind w:left="5140"/>
        <w:rPr>
          <w:rFonts w:ascii="Times New Roman" w:hAnsi="Times New Roman"/>
          <w:spacing w:val="10"/>
          <w:sz w:val="28"/>
          <w:szCs w:val="28"/>
          <w:lang w:eastAsia="ru-RU"/>
        </w:rPr>
      </w:pPr>
      <w:r w:rsidRPr="007830E6">
        <w:rPr>
          <w:rFonts w:ascii="Times New Roman" w:hAnsi="Times New Roman"/>
          <w:spacing w:val="10"/>
          <w:sz w:val="28"/>
          <w:szCs w:val="28"/>
          <w:lang w:eastAsia="ru-RU"/>
        </w:rPr>
        <w:t>УТВЕРЖДАЮ</w:t>
      </w:r>
    </w:p>
    <w:p w:rsidR="00021C60" w:rsidRPr="007830E6" w:rsidRDefault="00021C60" w:rsidP="00021C60">
      <w:pPr>
        <w:spacing w:line="322" w:lineRule="exact"/>
        <w:ind w:left="5140"/>
        <w:rPr>
          <w:rFonts w:ascii="Times New Roman" w:hAnsi="Times New Roman"/>
          <w:spacing w:val="10"/>
          <w:sz w:val="28"/>
          <w:szCs w:val="28"/>
          <w:lang w:eastAsia="ru-RU"/>
        </w:rPr>
      </w:pPr>
      <w:r w:rsidRPr="007830E6">
        <w:rPr>
          <w:rFonts w:ascii="Times New Roman" w:hAnsi="Times New Roman"/>
          <w:spacing w:val="10"/>
          <w:sz w:val="28"/>
          <w:szCs w:val="28"/>
          <w:lang w:eastAsia="ru-RU"/>
        </w:rPr>
        <w:t xml:space="preserve">Проректор по учебной </w:t>
      </w:r>
    </w:p>
    <w:p w:rsidR="00021C60" w:rsidRPr="007830E6" w:rsidRDefault="00021C60" w:rsidP="00021C60">
      <w:pPr>
        <w:spacing w:after="417" w:line="322" w:lineRule="exact"/>
        <w:ind w:left="5140"/>
        <w:rPr>
          <w:rFonts w:ascii="Times New Roman" w:hAnsi="Times New Roman"/>
          <w:spacing w:val="10"/>
          <w:sz w:val="28"/>
          <w:szCs w:val="28"/>
          <w:lang w:eastAsia="ru-RU"/>
        </w:rPr>
      </w:pPr>
      <w:r w:rsidRPr="007830E6">
        <w:rPr>
          <w:rFonts w:ascii="Times New Roman" w:hAnsi="Times New Roman"/>
          <w:spacing w:val="10"/>
          <w:sz w:val="28"/>
          <w:szCs w:val="28"/>
          <w:lang w:eastAsia="ru-RU"/>
        </w:rPr>
        <w:t>и методической работе</w:t>
      </w:r>
    </w:p>
    <w:p w:rsidR="00503D95" w:rsidRPr="007830E6" w:rsidRDefault="00503D95" w:rsidP="00503D95">
      <w:pPr>
        <w:tabs>
          <w:tab w:val="left" w:leader="underscore" w:pos="8207"/>
        </w:tabs>
        <w:spacing w:after="67" w:line="250" w:lineRule="exact"/>
        <w:ind w:left="5140"/>
        <w:rPr>
          <w:rFonts w:ascii="Times New Roman" w:hAnsi="Times New Roman"/>
          <w:spacing w:val="10"/>
          <w:sz w:val="28"/>
          <w:szCs w:val="28"/>
          <w:lang w:eastAsia="ru-RU"/>
        </w:rPr>
      </w:pPr>
      <w:r w:rsidRPr="007830E6">
        <w:rPr>
          <w:rFonts w:ascii="Times New Roman" w:hAnsi="Times New Roman"/>
          <w:spacing w:val="10"/>
          <w:sz w:val="28"/>
          <w:szCs w:val="28"/>
          <w:lang w:eastAsia="ru-RU"/>
        </w:rPr>
        <w:t>_________________Е.А. Каменева</w:t>
      </w:r>
    </w:p>
    <w:p w:rsidR="00B25E2A" w:rsidRPr="007830E6" w:rsidRDefault="00B25E2A" w:rsidP="00503D95">
      <w:pPr>
        <w:tabs>
          <w:tab w:val="left" w:leader="underscore" w:pos="8207"/>
        </w:tabs>
        <w:spacing w:after="67" w:line="250" w:lineRule="exact"/>
        <w:ind w:left="5140"/>
        <w:rPr>
          <w:rFonts w:ascii="Times New Roman" w:hAnsi="Times New Roman"/>
          <w:spacing w:val="10"/>
          <w:sz w:val="28"/>
          <w:szCs w:val="28"/>
          <w:lang w:eastAsia="ru-RU"/>
        </w:rPr>
      </w:pPr>
    </w:p>
    <w:p w:rsidR="00503D95" w:rsidRPr="007830E6" w:rsidRDefault="00503D95" w:rsidP="00503D95">
      <w:pPr>
        <w:tabs>
          <w:tab w:val="left" w:pos="8490"/>
        </w:tabs>
        <w:spacing w:after="730" w:line="250" w:lineRule="exact"/>
        <w:ind w:left="5140"/>
        <w:rPr>
          <w:rFonts w:ascii="Times New Roman" w:hAnsi="Times New Roman"/>
          <w:spacing w:val="10"/>
          <w:sz w:val="28"/>
          <w:szCs w:val="28"/>
          <w:lang w:eastAsia="ru-RU"/>
        </w:rPr>
      </w:pPr>
      <w:r w:rsidRPr="007830E6">
        <w:rPr>
          <w:rFonts w:ascii="Times New Roman" w:hAnsi="Times New Roman"/>
          <w:spacing w:val="10"/>
          <w:sz w:val="28"/>
          <w:szCs w:val="28"/>
          <w:lang w:eastAsia="ru-RU"/>
        </w:rPr>
        <w:t>«_</w:t>
      </w:r>
      <w:proofErr w:type="gramStart"/>
      <w:r w:rsidRPr="007830E6">
        <w:rPr>
          <w:rFonts w:ascii="Times New Roman" w:hAnsi="Times New Roman"/>
          <w:spacing w:val="10"/>
          <w:sz w:val="28"/>
          <w:szCs w:val="28"/>
          <w:lang w:eastAsia="ru-RU"/>
        </w:rPr>
        <w:t>_»_</w:t>
      </w:r>
      <w:proofErr w:type="gramEnd"/>
      <w:r w:rsidR="00492068" w:rsidRPr="007830E6">
        <w:rPr>
          <w:rFonts w:ascii="Times New Roman" w:hAnsi="Times New Roman"/>
          <w:spacing w:val="10"/>
          <w:sz w:val="28"/>
          <w:szCs w:val="28"/>
          <w:lang w:eastAsia="ru-RU"/>
        </w:rPr>
        <w:t>_</w:t>
      </w:r>
      <w:r w:rsidR="00BC5A69" w:rsidRPr="007830E6">
        <w:rPr>
          <w:rFonts w:ascii="Times New Roman" w:hAnsi="Times New Roman"/>
          <w:spacing w:val="10"/>
          <w:sz w:val="28"/>
          <w:szCs w:val="28"/>
          <w:lang w:eastAsia="ru-RU"/>
        </w:rPr>
        <w:t>_</w:t>
      </w:r>
      <w:r w:rsidR="00274D14" w:rsidRPr="007830E6">
        <w:rPr>
          <w:rFonts w:ascii="Times New Roman" w:hAnsi="Times New Roman"/>
          <w:spacing w:val="10"/>
          <w:sz w:val="28"/>
          <w:szCs w:val="28"/>
          <w:lang w:eastAsia="ru-RU"/>
        </w:rPr>
        <w:t>__</w:t>
      </w:r>
      <w:r w:rsidRPr="007830E6">
        <w:rPr>
          <w:rFonts w:ascii="Times New Roman" w:hAnsi="Times New Roman"/>
          <w:spacing w:val="10"/>
          <w:sz w:val="28"/>
          <w:szCs w:val="28"/>
          <w:lang w:eastAsia="ru-RU"/>
        </w:rPr>
        <w:t>20</w:t>
      </w:r>
      <w:r w:rsidR="00DE5805" w:rsidRPr="007830E6">
        <w:rPr>
          <w:rFonts w:ascii="Times New Roman" w:hAnsi="Times New Roman"/>
          <w:spacing w:val="10"/>
          <w:sz w:val="28"/>
          <w:szCs w:val="28"/>
          <w:lang w:eastAsia="ru-RU"/>
        </w:rPr>
        <w:t>2</w:t>
      </w:r>
      <w:r w:rsidR="00545B50" w:rsidRPr="007830E6">
        <w:rPr>
          <w:rFonts w:ascii="Times New Roman" w:hAnsi="Times New Roman"/>
          <w:spacing w:val="10"/>
          <w:sz w:val="28"/>
          <w:szCs w:val="28"/>
          <w:lang w:eastAsia="ru-RU"/>
        </w:rPr>
        <w:t>3</w:t>
      </w:r>
      <w:r w:rsidRPr="007830E6">
        <w:rPr>
          <w:rFonts w:ascii="Times New Roman" w:hAnsi="Times New Roman"/>
          <w:spacing w:val="10"/>
          <w:sz w:val="28"/>
          <w:szCs w:val="28"/>
          <w:lang w:eastAsia="ru-RU"/>
        </w:rPr>
        <w:t>_г.</w:t>
      </w:r>
    </w:p>
    <w:p w:rsidR="00503D95" w:rsidRPr="007830E6" w:rsidRDefault="004547C3" w:rsidP="00503D95">
      <w:pPr>
        <w:spacing w:line="322" w:lineRule="exact"/>
        <w:ind w:left="40"/>
        <w:jc w:val="center"/>
        <w:rPr>
          <w:rFonts w:ascii="Times New Roman" w:hAnsi="Times New Roman"/>
          <w:b/>
          <w:sz w:val="28"/>
          <w:szCs w:val="28"/>
        </w:rPr>
      </w:pPr>
      <w:r w:rsidRPr="007830E6">
        <w:rPr>
          <w:rFonts w:ascii="Times New Roman" w:hAnsi="Times New Roman"/>
          <w:b/>
          <w:sz w:val="28"/>
          <w:szCs w:val="28"/>
        </w:rPr>
        <w:t>Расторгуев С.В.</w:t>
      </w:r>
    </w:p>
    <w:p w:rsidR="00503D95" w:rsidRPr="007830E6" w:rsidRDefault="00503D95" w:rsidP="00503D95">
      <w:pPr>
        <w:spacing w:line="322" w:lineRule="exact"/>
        <w:ind w:left="40"/>
        <w:jc w:val="center"/>
        <w:rPr>
          <w:rFonts w:ascii="Times New Roman" w:hAnsi="Times New Roman"/>
          <w:b/>
          <w:bCs/>
          <w:spacing w:val="10"/>
          <w:sz w:val="25"/>
          <w:szCs w:val="25"/>
          <w:lang w:eastAsia="ru-RU"/>
        </w:rPr>
      </w:pPr>
    </w:p>
    <w:p w:rsidR="00503D95" w:rsidRPr="007830E6" w:rsidRDefault="00503D95" w:rsidP="00503D95">
      <w:pPr>
        <w:spacing w:line="322" w:lineRule="exact"/>
        <w:ind w:left="40"/>
        <w:jc w:val="center"/>
        <w:rPr>
          <w:rFonts w:ascii="Times New Roman" w:hAnsi="Times New Roman"/>
          <w:b/>
          <w:bCs/>
          <w:spacing w:val="10"/>
          <w:sz w:val="25"/>
          <w:szCs w:val="25"/>
          <w:lang w:eastAsia="ru-RU"/>
        </w:rPr>
      </w:pPr>
      <w:r w:rsidRPr="007830E6">
        <w:rPr>
          <w:rFonts w:ascii="Times New Roman" w:hAnsi="Times New Roman"/>
          <w:b/>
          <w:bCs/>
          <w:spacing w:val="10"/>
          <w:sz w:val="25"/>
          <w:szCs w:val="25"/>
          <w:lang w:eastAsia="ru-RU"/>
        </w:rPr>
        <w:t xml:space="preserve">ПРОГРАММА </w:t>
      </w:r>
    </w:p>
    <w:p w:rsidR="00503D95" w:rsidRPr="007830E6" w:rsidRDefault="00503D95" w:rsidP="00503D95">
      <w:pPr>
        <w:spacing w:line="322" w:lineRule="exact"/>
        <w:ind w:left="40"/>
        <w:jc w:val="center"/>
        <w:rPr>
          <w:rFonts w:ascii="Times New Roman" w:hAnsi="Times New Roman"/>
          <w:b/>
          <w:bCs/>
          <w:spacing w:val="10"/>
          <w:sz w:val="25"/>
          <w:szCs w:val="25"/>
          <w:lang w:eastAsia="ru-RU"/>
        </w:rPr>
      </w:pPr>
      <w:r w:rsidRPr="007830E6">
        <w:rPr>
          <w:rFonts w:ascii="Times New Roman" w:hAnsi="Times New Roman"/>
          <w:b/>
          <w:bCs/>
          <w:spacing w:val="10"/>
          <w:sz w:val="25"/>
          <w:szCs w:val="25"/>
          <w:lang w:eastAsia="ru-RU"/>
        </w:rPr>
        <w:t>НАУЧНО-ИССЛЕДОВАТЕЛЬСКОГО СЕМИНАРА</w:t>
      </w:r>
    </w:p>
    <w:p w:rsidR="009014C7" w:rsidRPr="007830E6" w:rsidRDefault="009014C7" w:rsidP="00503D95">
      <w:pPr>
        <w:spacing w:line="322" w:lineRule="exact"/>
        <w:ind w:left="40"/>
        <w:jc w:val="center"/>
        <w:rPr>
          <w:rFonts w:ascii="Times New Roman" w:hAnsi="Times New Roman"/>
          <w:b/>
          <w:bCs/>
          <w:spacing w:val="10"/>
          <w:sz w:val="25"/>
          <w:szCs w:val="25"/>
          <w:lang w:eastAsia="ru-RU"/>
        </w:rPr>
      </w:pPr>
    </w:p>
    <w:p w:rsidR="009014C7" w:rsidRPr="007830E6" w:rsidRDefault="009014C7" w:rsidP="009014C7">
      <w:pPr>
        <w:jc w:val="center"/>
        <w:rPr>
          <w:rFonts w:ascii="Times New Roman" w:hAnsi="Times New Roman"/>
          <w:b/>
          <w:sz w:val="28"/>
          <w:szCs w:val="28"/>
        </w:rPr>
      </w:pPr>
      <w:bookmarkStart w:id="2" w:name="_Hlk130378335"/>
      <w:r w:rsidRPr="007830E6">
        <w:rPr>
          <w:rFonts w:ascii="Times New Roman" w:hAnsi="Times New Roman"/>
          <w:b/>
          <w:sz w:val="28"/>
          <w:szCs w:val="28"/>
          <w:lang w:eastAsia="ru-RU"/>
        </w:rPr>
        <w:t>«Теоретико-методологические подходы, методика проведения прикладных исследований в сфере</w:t>
      </w:r>
      <w:r w:rsidRPr="007830E6">
        <w:rPr>
          <w:rFonts w:ascii="Times New Roman" w:hAnsi="Times New Roman"/>
          <w:b/>
          <w:sz w:val="28"/>
          <w:szCs w:val="28"/>
        </w:rPr>
        <w:t xml:space="preserve"> PR и GR- технологий в политике и бизнесе»</w:t>
      </w:r>
    </w:p>
    <w:p w:rsidR="009014C7" w:rsidRPr="007830E6" w:rsidRDefault="009014C7" w:rsidP="00503D95">
      <w:pPr>
        <w:spacing w:line="322" w:lineRule="exact"/>
        <w:ind w:left="40"/>
        <w:jc w:val="center"/>
        <w:rPr>
          <w:rFonts w:ascii="Times New Roman" w:hAnsi="Times New Roman"/>
          <w:b/>
          <w:bCs/>
          <w:spacing w:val="10"/>
          <w:sz w:val="25"/>
          <w:szCs w:val="25"/>
          <w:lang w:eastAsia="ru-RU"/>
        </w:rPr>
      </w:pPr>
    </w:p>
    <w:bookmarkEnd w:id="2"/>
    <w:p w:rsidR="00503D95" w:rsidRPr="007830E6" w:rsidRDefault="00503D95" w:rsidP="00503D95">
      <w:pPr>
        <w:spacing w:line="322" w:lineRule="exact"/>
        <w:ind w:left="40"/>
        <w:jc w:val="center"/>
        <w:rPr>
          <w:rFonts w:ascii="Times New Roman" w:hAnsi="Times New Roman"/>
          <w:b/>
          <w:bCs/>
          <w:spacing w:val="10"/>
          <w:sz w:val="25"/>
          <w:szCs w:val="25"/>
          <w:lang w:eastAsia="ru-RU"/>
        </w:rPr>
      </w:pPr>
    </w:p>
    <w:p w:rsidR="00503D95" w:rsidRPr="007830E6" w:rsidRDefault="00503D95" w:rsidP="00503D95">
      <w:pPr>
        <w:tabs>
          <w:tab w:val="left" w:leader="underscore" w:pos="9098"/>
        </w:tabs>
        <w:spacing w:after="302" w:line="250" w:lineRule="exact"/>
        <w:ind w:left="40"/>
        <w:rPr>
          <w:rFonts w:ascii="Times New Roman" w:hAnsi="Times New Roman"/>
          <w:b/>
          <w:bCs/>
          <w:spacing w:val="10"/>
          <w:sz w:val="28"/>
          <w:szCs w:val="28"/>
          <w:lang w:eastAsia="ru-RU"/>
        </w:rPr>
      </w:pPr>
      <w:r w:rsidRPr="007830E6">
        <w:rPr>
          <w:rFonts w:ascii="Times New Roman" w:hAnsi="Times New Roman"/>
          <w:b/>
          <w:bCs/>
          <w:spacing w:val="10"/>
          <w:sz w:val="28"/>
          <w:szCs w:val="28"/>
          <w:lang w:eastAsia="ru-RU"/>
        </w:rPr>
        <w:t xml:space="preserve">Направление подготовки </w:t>
      </w:r>
      <w:r w:rsidRPr="007830E6">
        <w:rPr>
          <w:rFonts w:ascii="Times New Roman" w:hAnsi="Times New Roman"/>
          <w:bCs/>
          <w:spacing w:val="10"/>
          <w:sz w:val="28"/>
          <w:szCs w:val="28"/>
          <w:lang w:eastAsia="ru-RU"/>
        </w:rPr>
        <w:t>41.04.04. Политология</w:t>
      </w:r>
    </w:p>
    <w:p w:rsidR="00503D95" w:rsidRPr="007830E6" w:rsidRDefault="00503D95" w:rsidP="0030496B">
      <w:pPr>
        <w:tabs>
          <w:tab w:val="left" w:leader="underscore" w:pos="9107"/>
        </w:tabs>
        <w:spacing w:after="777" w:line="276" w:lineRule="auto"/>
        <w:rPr>
          <w:rFonts w:ascii="Times New Roman" w:hAnsi="Times New Roman"/>
          <w:bCs/>
          <w:spacing w:val="10"/>
          <w:sz w:val="28"/>
          <w:szCs w:val="28"/>
          <w:lang w:eastAsia="ru-RU"/>
        </w:rPr>
      </w:pPr>
      <w:r w:rsidRPr="007830E6">
        <w:rPr>
          <w:rFonts w:ascii="Times New Roman" w:hAnsi="Times New Roman"/>
          <w:b/>
          <w:bCs/>
          <w:spacing w:val="10"/>
          <w:sz w:val="28"/>
          <w:szCs w:val="28"/>
          <w:lang w:eastAsia="ru-RU"/>
        </w:rPr>
        <w:t xml:space="preserve">Направленность программы </w:t>
      </w:r>
      <w:r w:rsidR="00CE5879" w:rsidRPr="007830E6">
        <w:rPr>
          <w:rFonts w:ascii="Times New Roman" w:hAnsi="Times New Roman"/>
          <w:b/>
          <w:bCs/>
          <w:spacing w:val="10"/>
          <w:sz w:val="28"/>
          <w:szCs w:val="28"/>
          <w:lang w:eastAsia="ru-RU"/>
        </w:rPr>
        <w:t xml:space="preserve">магистратуры </w:t>
      </w:r>
      <w:r w:rsidR="004547C3" w:rsidRPr="007830E6">
        <w:rPr>
          <w:rFonts w:ascii="Times New Roman" w:hAnsi="Times New Roman"/>
          <w:sz w:val="28"/>
          <w:szCs w:val="28"/>
        </w:rPr>
        <w:t xml:space="preserve">«PR и GR технологии в политике и бизнесе/PR </w:t>
      </w:r>
      <w:proofErr w:type="spellStart"/>
      <w:r w:rsidR="004547C3" w:rsidRPr="007830E6">
        <w:rPr>
          <w:rFonts w:ascii="Times New Roman" w:hAnsi="Times New Roman"/>
          <w:sz w:val="28"/>
          <w:szCs w:val="28"/>
        </w:rPr>
        <w:t>and</w:t>
      </w:r>
      <w:proofErr w:type="spellEnd"/>
      <w:r w:rsidR="004547C3" w:rsidRPr="007830E6">
        <w:rPr>
          <w:rFonts w:ascii="Times New Roman" w:hAnsi="Times New Roman"/>
          <w:sz w:val="28"/>
          <w:szCs w:val="28"/>
        </w:rPr>
        <w:t xml:space="preserve"> GR </w:t>
      </w:r>
      <w:proofErr w:type="spellStart"/>
      <w:r w:rsidR="004547C3" w:rsidRPr="007830E6">
        <w:rPr>
          <w:rFonts w:ascii="Times New Roman" w:hAnsi="Times New Roman"/>
          <w:sz w:val="28"/>
          <w:szCs w:val="28"/>
        </w:rPr>
        <w:t>technologies</w:t>
      </w:r>
      <w:proofErr w:type="spellEnd"/>
      <w:r w:rsidR="004547C3" w:rsidRPr="007830E6">
        <w:rPr>
          <w:rFonts w:ascii="Times New Roman" w:hAnsi="Times New Roman"/>
          <w:sz w:val="28"/>
          <w:szCs w:val="28"/>
        </w:rPr>
        <w:t xml:space="preserve"> </w:t>
      </w:r>
      <w:proofErr w:type="spellStart"/>
      <w:r w:rsidR="004547C3" w:rsidRPr="007830E6">
        <w:rPr>
          <w:rFonts w:ascii="Times New Roman" w:hAnsi="Times New Roman"/>
          <w:sz w:val="28"/>
          <w:szCs w:val="28"/>
        </w:rPr>
        <w:t>in</w:t>
      </w:r>
      <w:proofErr w:type="spellEnd"/>
      <w:r w:rsidR="004547C3" w:rsidRPr="007830E6">
        <w:rPr>
          <w:rFonts w:ascii="Times New Roman" w:hAnsi="Times New Roman"/>
          <w:sz w:val="28"/>
          <w:szCs w:val="28"/>
        </w:rPr>
        <w:t xml:space="preserve"> </w:t>
      </w:r>
      <w:proofErr w:type="spellStart"/>
      <w:r w:rsidR="004547C3" w:rsidRPr="007830E6">
        <w:rPr>
          <w:rFonts w:ascii="Times New Roman" w:hAnsi="Times New Roman"/>
          <w:sz w:val="28"/>
          <w:szCs w:val="28"/>
        </w:rPr>
        <w:t>policy</w:t>
      </w:r>
      <w:proofErr w:type="spellEnd"/>
      <w:r w:rsidR="004547C3" w:rsidRPr="007830E6">
        <w:rPr>
          <w:rFonts w:ascii="Times New Roman" w:hAnsi="Times New Roman"/>
          <w:sz w:val="28"/>
          <w:szCs w:val="28"/>
        </w:rPr>
        <w:t xml:space="preserve"> </w:t>
      </w:r>
      <w:proofErr w:type="spellStart"/>
      <w:r w:rsidR="004547C3" w:rsidRPr="007830E6">
        <w:rPr>
          <w:rFonts w:ascii="Times New Roman" w:hAnsi="Times New Roman"/>
          <w:sz w:val="28"/>
          <w:szCs w:val="28"/>
        </w:rPr>
        <w:t>and</w:t>
      </w:r>
      <w:proofErr w:type="spellEnd"/>
      <w:r w:rsidR="004547C3" w:rsidRPr="007830E6">
        <w:rPr>
          <w:rFonts w:ascii="Times New Roman" w:hAnsi="Times New Roman"/>
          <w:sz w:val="28"/>
          <w:szCs w:val="28"/>
        </w:rPr>
        <w:t xml:space="preserve"> </w:t>
      </w:r>
      <w:proofErr w:type="spellStart"/>
      <w:r w:rsidR="004547C3" w:rsidRPr="007830E6">
        <w:rPr>
          <w:rFonts w:ascii="Times New Roman" w:hAnsi="Times New Roman"/>
          <w:sz w:val="28"/>
          <w:szCs w:val="28"/>
        </w:rPr>
        <w:t>business</w:t>
      </w:r>
      <w:proofErr w:type="spellEnd"/>
      <w:r w:rsidR="004547C3" w:rsidRPr="007830E6">
        <w:rPr>
          <w:rFonts w:ascii="Times New Roman" w:hAnsi="Times New Roman"/>
          <w:sz w:val="28"/>
          <w:szCs w:val="28"/>
        </w:rPr>
        <w:t>»</w:t>
      </w:r>
    </w:p>
    <w:p w:rsidR="00503D95" w:rsidRPr="007830E6" w:rsidRDefault="00503D95" w:rsidP="00503D95">
      <w:pPr>
        <w:widowControl w:val="0"/>
        <w:suppressAutoHyphens/>
        <w:autoSpaceDE w:val="0"/>
        <w:autoSpaceDN w:val="0"/>
        <w:adjustRightInd w:val="0"/>
        <w:spacing w:line="276" w:lineRule="auto"/>
        <w:jc w:val="center"/>
        <w:rPr>
          <w:rFonts w:ascii="Times New Roman" w:hAnsi="Times New Roman"/>
          <w:iCs/>
          <w:sz w:val="24"/>
          <w:szCs w:val="24"/>
          <w:lang w:eastAsia="ru-RU"/>
        </w:rPr>
      </w:pPr>
      <w:r w:rsidRPr="007830E6">
        <w:rPr>
          <w:rFonts w:ascii="Times New Roman" w:hAnsi="Times New Roman"/>
          <w:i/>
          <w:sz w:val="24"/>
          <w:szCs w:val="24"/>
          <w:lang w:eastAsia="ru-RU"/>
        </w:rPr>
        <w:t xml:space="preserve">Рекомендовано </w:t>
      </w:r>
      <w:r w:rsidR="004547C3" w:rsidRPr="007830E6">
        <w:rPr>
          <w:rFonts w:ascii="Times New Roman" w:hAnsi="Times New Roman"/>
          <w:i/>
          <w:sz w:val="24"/>
          <w:szCs w:val="24"/>
          <w:lang w:eastAsia="ru-RU"/>
        </w:rPr>
        <w:t xml:space="preserve">Ученым Советом </w:t>
      </w:r>
      <w:r w:rsidR="00021C60" w:rsidRPr="007830E6">
        <w:rPr>
          <w:rFonts w:ascii="Times New Roman" w:hAnsi="Times New Roman"/>
          <w:i/>
          <w:sz w:val="24"/>
          <w:szCs w:val="24"/>
          <w:lang w:eastAsia="ru-RU"/>
        </w:rPr>
        <w:t>Факультета социальных наук и массовых коммуникаций</w:t>
      </w:r>
    </w:p>
    <w:p w:rsidR="00503D95" w:rsidRPr="007830E6" w:rsidRDefault="00503D95" w:rsidP="00503D95">
      <w:pPr>
        <w:widowControl w:val="0"/>
        <w:suppressAutoHyphens/>
        <w:autoSpaceDE w:val="0"/>
        <w:autoSpaceDN w:val="0"/>
        <w:adjustRightInd w:val="0"/>
        <w:spacing w:line="276" w:lineRule="auto"/>
        <w:rPr>
          <w:rFonts w:ascii="Times New Roman" w:hAnsi="Times New Roman"/>
          <w:iCs/>
          <w:sz w:val="24"/>
          <w:szCs w:val="24"/>
          <w:lang w:eastAsia="ru-RU"/>
        </w:rPr>
      </w:pPr>
    </w:p>
    <w:p w:rsidR="00503D95" w:rsidRPr="007830E6" w:rsidRDefault="00D450D5" w:rsidP="00503D95">
      <w:pPr>
        <w:widowControl w:val="0"/>
        <w:suppressAutoHyphens/>
        <w:autoSpaceDE w:val="0"/>
        <w:autoSpaceDN w:val="0"/>
        <w:adjustRightInd w:val="0"/>
        <w:spacing w:line="276" w:lineRule="auto"/>
        <w:jc w:val="center"/>
        <w:rPr>
          <w:rFonts w:ascii="Times New Roman" w:hAnsi="Times New Roman"/>
          <w:i/>
          <w:sz w:val="24"/>
          <w:szCs w:val="24"/>
          <w:lang w:eastAsia="ru-RU"/>
        </w:rPr>
      </w:pPr>
      <w:r w:rsidRPr="007830E6">
        <w:rPr>
          <w:rFonts w:ascii="Times New Roman" w:hAnsi="Times New Roman"/>
          <w:i/>
          <w:sz w:val="24"/>
          <w:szCs w:val="24"/>
          <w:lang w:eastAsia="ru-RU"/>
        </w:rPr>
        <w:t xml:space="preserve"> протокол № </w:t>
      </w:r>
      <w:r w:rsidR="00096A2D">
        <w:rPr>
          <w:rFonts w:ascii="Times New Roman" w:hAnsi="Times New Roman"/>
          <w:i/>
          <w:sz w:val="24"/>
          <w:szCs w:val="24"/>
          <w:lang w:eastAsia="ru-RU"/>
        </w:rPr>
        <w:t>31</w:t>
      </w:r>
      <w:r w:rsidRPr="007830E6">
        <w:rPr>
          <w:rFonts w:ascii="Times New Roman" w:hAnsi="Times New Roman"/>
          <w:i/>
          <w:sz w:val="24"/>
          <w:szCs w:val="24"/>
          <w:lang w:eastAsia="ru-RU"/>
        </w:rPr>
        <w:t xml:space="preserve"> </w:t>
      </w:r>
      <w:r w:rsidR="00503D95" w:rsidRPr="007830E6">
        <w:rPr>
          <w:rFonts w:ascii="Times New Roman" w:hAnsi="Times New Roman"/>
          <w:i/>
          <w:sz w:val="24"/>
          <w:szCs w:val="24"/>
          <w:lang w:eastAsia="ru-RU"/>
        </w:rPr>
        <w:t>от «</w:t>
      </w:r>
      <w:r w:rsidR="00096A2D">
        <w:rPr>
          <w:rFonts w:ascii="Times New Roman" w:hAnsi="Times New Roman"/>
          <w:i/>
          <w:sz w:val="24"/>
          <w:szCs w:val="24"/>
          <w:lang w:eastAsia="ru-RU"/>
        </w:rPr>
        <w:t>18</w:t>
      </w:r>
      <w:r w:rsidR="00096A2D" w:rsidRPr="007830E6">
        <w:rPr>
          <w:rFonts w:ascii="Times New Roman" w:hAnsi="Times New Roman"/>
          <w:i/>
          <w:sz w:val="24"/>
          <w:szCs w:val="24"/>
          <w:lang w:eastAsia="ru-RU"/>
        </w:rPr>
        <w:t>»</w:t>
      </w:r>
      <w:r w:rsidR="00096A2D">
        <w:rPr>
          <w:rFonts w:ascii="Times New Roman" w:hAnsi="Times New Roman"/>
          <w:i/>
          <w:sz w:val="24"/>
          <w:szCs w:val="24"/>
          <w:lang w:eastAsia="ru-RU"/>
        </w:rPr>
        <w:t xml:space="preserve"> апреля</w:t>
      </w:r>
      <w:r w:rsidR="00503D95" w:rsidRPr="007830E6">
        <w:rPr>
          <w:rFonts w:ascii="Times New Roman" w:hAnsi="Times New Roman"/>
          <w:i/>
          <w:sz w:val="24"/>
          <w:szCs w:val="24"/>
          <w:lang w:eastAsia="ru-RU"/>
        </w:rPr>
        <w:t xml:space="preserve"> </w:t>
      </w:r>
      <w:r w:rsidR="00E14F30" w:rsidRPr="007830E6">
        <w:rPr>
          <w:rFonts w:ascii="Times New Roman" w:hAnsi="Times New Roman"/>
          <w:i/>
          <w:sz w:val="24"/>
          <w:szCs w:val="24"/>
          <w:lang w:eastAsia="ru-RU"/>
        </w:rPr>
        <w:t xml:space="preserve"> </w:t>
      </w:r>
      <w:r w:rsidR="00503D95" w:rsidRPr="007830E6">
        <w:rPr>
          <w:rFonts w:ascii="Times New Roman" w:hAnsi="Times New Roman"/>
          <w:i/>
          <w:sz w:val="24"/>
          <w:szCs w:val="24"/>
          <w:lang w:eastAsia="ru-RU"/>
        </w:rPr>
        <w:t xml:space="preserve"> 20</w:t>
      </w:r>
      <w:r w:rsidR="00D46520" w:rsidRPr="007830E6">
        <w:rPr>
          <w:rFonts w:ascii="Times New Roman" w:hAnsi="Times New Roman"/>
          <w:i/>
          <w:sz w:val="24"/>
          <w:szCs w:val="24"/>
          <w:lang w:eastAsia="ru-RU"/>
        </w:rPr>
        <w:t>2</w:t>
      </w:r>
      <w:r w:rsidR="00E14F30" w:rsidRPr="007830E6">
        <w:rPr>
          <w:rFonts w:ascii="Times New Roman" w:hAnsi="Times New Roman"/>
          <w:i/>
          <w:sz w:val="24"/>
          <w:szCs w:val="24"/>
          <w:lang w:eastAsia="ru-RU"/>
        </w:rPr>
        <w:t>3</w:t>
      </w:r>
      <w:r w:rsidR="00503D95" w:rsidRPr="007830E6">
        <w:rPr>
          <w:rFonts w:ascii="Times New Roman" w:hAnsi="Times New Roman"/>
          <w:i/>
          <w:sz w:val="24"/>
          <w:szCs w:val="24"/>
          <w:lang w:eastAsia="ru-RU"/>
        </w:rPr>
        <w:t xml:space="preserve"> г)</w:t>
      </w:r>
    </w:p>
    <w:p w:rsidR="00503D95" w:rsidRPr="007830E6" w:rsidRDefault="00503D95" w:rsidP="00503D95">
      <w:pPr>
        <w:widowControl w:val="0"/>
        <w:suppressAutoHyphens/>
        <w:autoSpaceDE w:val="0"/>
        <w:autoSpaceDN w:val="0"/>
        <w:adjustRightInd w:val="0"/>
        <w:spacing w:line="276" w:lineRule="auto"/>
        <w:jc w:val="center"/>
        <w:rPr>
          <w:rFonts w:ascii="Times New Roman" w:hAnsi="Times New Roman"/>
          <w:i/>
          <w:sz w:val="24"/>
          <w:szCs w:val="24"/>
          <w:lang w:eastAsia="ru-RU"/>
        </w:rPr>
      </w:pPr>
    </w:p>
    <w:p w:rsidR="00021C60" w:rsidRPr="007830E6" w:rsidRDefault="00021C60" w:rsidP="00021C60">
      <w:pPr>
        <w:widowControl w:val="0"/>
        <w:suppressAutoHyphens/>
        <w:autoSpaceDE w:val="0"/>
        <w:autoSpaceDN w:val="0"/>
        <w:adjustRightInd w:val="0"/>
        <w:spacing w:line="276" w:lineRule="auto"/>
        <w:jc w:val="center"/>
        <w:rPr>
          <w:rFonts w:ascii="Times New Roman" w:hAnsi="Times New Roman"/>
          <w:sz w:val="24"/>
          <w:szCs w:val="24"/>
          <w:lang w:eastAsia="ru-RU"/>
        </w:rPr>
      </w:pPr>
      <w:r w:rsidRPr="007830E6">
        <w:rPr>
          <w:rFonts w:ascii="Times New Roman" w:hAnsi="Times New Roman"/>
          <w:i/>
          <w:sz w:val="24"/>
          <w:szCs w:val="24"/>
          <w:lang w:eastAsia="ru-RU"/>
        </w:rPr>
        <w:t xml:space="preserve">Одобрено Советом учебно-научного Департамента </w:t>
      </w:r>
      <w:r w:rsidR="00165757" w:rsidRPr="007830E6">
        <w:rPr>
          <w:rFonts w:ascii="Times New Roman" w:hAnsi="Times New Roman"/>
          <w:i/>
          <w:sz w:val="24"/>
          <w:szCs w:val="24"/>
          <w:lang w:eastAsia="ru-RU"/>
        </w:rPr>
        <w:t>политологии Факультета социальных наук и массовых коммуникаций</w:t>
      </w:r>
    </w:p>
    <w:p w:rsidR="00503D95" w:rsidRPr="007830E6" w:rsidRDefault="00021C60" w:rsidP="00021C60">
      <w:pPr>
        <w:widowControl w:val="0"/>
        <w:suppressAutoHyphens/>
        <w:autoSpaceDE w:val="0"/>
        <w:autoSpaceDN w:val="0"/>
        <w:adjustRightInd w:val="0"/>
        <w:spacing w:line="276" w:lineRule="auto"/>
        <w:jc w:val="center"/>
        <w:rPr>
          <w:rFonts w:ascii="Times New Roman" w:hAnsi="Times New Roman"/>
          <w:i/>
          <w:sz w:val="24"/>
          <w:szCs w:val="24"/>
          <w:lang w:eastAsia="ru-RU"/>
        </w:rPr>
      </w:pPr>
      <w:r w:rsidRPr="007830E6">
        <w:rPr>
          <w:rFonts w:ascii="Times New Roman" w:hAnsi="Times New Roman"/>
          <w:i/>
          <w:sz w:val="24"/>
          <w:szCs w:val="24"/>
          <w:lang w:eastAsia="ru-RU"/>
        </w:rPr>
        <w:t xml:space="preserve"> </w:t>
      </w:r>
      <w:r w:rsidR="00503D95" w:rsidRPr="007830E6">
        <w:rPr>
          <w:rFonts w:ascii="Times New Roman" w:hAnsi="Times New Roman"/>
          <w:i/>
          <w:sz w:val="24"/>
          <w:szCs w:val="24"/>
          <w:lang w:eastAsia="ru-RU"/>
        </w:rPr>
        <w:t>(</w:t>
      </w:r>
      <w:r w:rsidR="00D450D5" w:rsidRPr="007830E6">
        <w:rPr>
          <w:rFonts w:ascii="Times New Roman" w:hAnsi="Times New Roman"/>
          <w:i/>
          <w:sz w:val="24"/>
          <w:szCs w:val="24"/>
          <w:lang w:eastAsia="ru-RU"/>
        </w:rPr>
        <w:t xml:space="preserve">протокол № </w:t>
      </w:r>
      <w:r w:rsidR="00096A2D">
        <w:rPr>
          <w:rFonts w:ascii="Times New Roman" w:hAnsi="Times New Roman"/>
          <w:i/>
          <w:sz w:val="24"/>
          <w:szCs w:val="24"/>
          <w:lang w:eastAsia="ru-RU"/>
        </w:rPr>
        <w:t>10</w:t>
      </w:r>
      <w:r w:rsidR="00096A2D" w:rsidRPr="007830E6">
        <w:rPr>
          <w:rFonts w:ascii="Times New Roman" w:hAnsi="Times New Roman"/>
          <w:i/>
          <w:sz w:val="24"/>
          <w:szCs w:val="24"/>
          <w:lang w:eastAsia="ru-RU"/>
        </w:rPr>
        <w:t xml:space="preserve"> от</w:t>
      </w:r>
      <w:r w:rsidR="00503D95" w:rsidRPr="007830E6">
        <w:rPr>
          <w:rFonts w:ascii="Times New Roman" w:hAnsi="Times New Roman"/>
          <w:i/>
          <w:sz w:val="24"/>
          <w:szCs w:val="24"/>
          <w:lang w:eastAsia="ru-RU"/>
        </w:rPr>
        <w:t xml:space="preserve"> «</w:t>
      </w:r>
      <w:r w:rsidR="00AD4974">
        <w:rPr>
          <w:rFonts w:ascii="Times New Roman" w:hAnsi="Times New Roman"/>
          <w:i/>
          <w:sz w:val="24"/>
          <w:szCs w:val="24"/>
          <w:lang w:eastAsia="ru-RU"/>
        </w:rPr>
        <w:t>20</w:t>
      </w:r>
      <w:r w:rsidR="00096A2D">
        <w:rPr>
          <w:rFonts w:ascii="Times New Roman" w:hAnsi="Times New Roman"/>
          <w:i/>
          <w:sz w:val="24"/>
          <w:szCs w:val="24"/>
          <w:lang w:eastAsia="ru-RU"/>
        </w:rPr>
        <w:t>»</w:t>
      </w:r>
      <w:r w:rsidR="00D46520" w:rsidRPr="007830E6">
        <w:rPr>
          <w:rFonts w:ascii="Times New Roman" w:hAnsi="Times New Roman"/>
          <w:i/>
          <w:sz w:val="24"/>
          <w:szCs w:val="24"/>
          <w:lang w:eastAsia="ru-RU"/>
        </w:rPr>
        <w:t xml:space="preserve"> </w:t>
      </w:r>
      <w:r w:rsidR="00096A2D">
        <w:rPr>
          <w:rFonts w:ascii="Times New Roman" w:hAnsi="Times New Roman"/>
          <w:i/>
          <w:sz w:val="24"/>
          <w:szCs w:val="24"/>
          <w:lang w:eastAsia="ru-RU"/>
        </w:rPr>
        <w:t>марта</w:t>
      </w:r>
      <w:r w:rsidR="002444EE" w:rsidRPr="007830E6">
        <w:rPr>
          <w:rFonts w:ascii="Times New Roman" w:hAnsi="Times New Roman"/>
          <w:i/>
          <w:sz w:val="24"/>
          <w:szCs w:val="24"/>
          <w:lang w:eastAsia="ru-RU"/>
        </w:rPr>
        <w:t xml:space="preserve"> </w:t>
      </w:r>
      <w:r w:rsidR="00503D95" w:rsidRPr="007830E6">
        <w:rPr>
          <w:rFonts w:ascii="Times New Roman" w:hAnsi="Times New Roman"/>
          <w:i/>
          <w:sz w:val="24"/>
          <w:szCs w:val="24"/>
          <w:lang w:eastAsia="ru-RU"/>
        </w:rPr>
        <w:t>20</w:t>
      </w:r>
      <w:r w:rsidR="00D46520" w:rsidRPr="007830E6">
        <w:rPr>
          <w:rFonts w:ascii="Times New Roman" w:hAnsi="Times New Roman"/>
          <w:i/>
          <w:sz w:val="24"/>
          <w:szCs w:val="24"/>
          <w:lang w:eastAsia="ru-RU"/>
        </w:rPr>
        <w:t>2</w:t>
      </w:r>
      <w:r w:rsidR="00E14F30" w:rsidRPr="007830E6">
        <w:rPr>
          <w:rFonts w:ascii="Times New Roman" w:hAnsi="Times New Roman"/>
          <w:i/>
          <w:sz w:val="24"/>
          <w:szCs w:val="24"/>
          <w:lang w:eastAsia="ru-RU"/>
        </w:rPr>
        <w:t>3</w:t>
      </w:r>
      <w:r w:rsidR="00503D95" w:rsidRPr="007830E6">
        <w:rPr>
          <w:rFonts w:ascii="Times New Roman" w:hAnsi="Times New Roman"/>
          <w:i/>
          <w:sz w:val="24"/>
          <w:szCs w:val="24"/>
          <w:lang w:eastAsia="ru-RU"/>
        </w:rPr>
        <w:t xml:space="preserve"> </w:t>
      </w:r>
      <w:r w:rsidR="00096A2D" w:rsidRPr="007830E6">
        <w:rPr>
          <w:rFonts w:ascii="Times New Roman" w:hAnsi="Times New Roman"/>
          <w:i/>
          <w:sz w:val="24"/>
          <w:szCs w:val="24"/>
          <w:lang w:eastAsia="ru-RU"/>
        </w:rPr>
        <w:t>г.)</w:t>
      </w:r>
    </w:p>
    <w:p w:rsidR="002444EE" w:rsidRPr="007830E6" w:rsidRDefault="002444EE" w:rsidP="00503D95">
      <w:pPr>
        <w:widowControl w:val="0"/>
        <w:suppressAutoHyphens/>
        <w:autoSpaceDE w:val="0"/>
        <w:autoSpaceDN w:val="0"/>
        <w:adjustRightInd w:val="0"/>
        <w:jc w:val="center"/>
        <w:rPr>
          <w:rFonts w:ascii="Times New Roman" w:hAnsi="Times New Roman"/>
          <w:sz w:val="28"/>
          <w:szCs w:val="28"/>
          <w:lang w:eastAsia="ru-RU"/>
        </w:rPr>
      </w:pPr>
    </w:p>
    <w:p w:rsidR="002444EE" w:rsidRPr="007830E6" w:rsidRDefault="002444EE" w:rsidP="00503D95">
      <w:pPr>
        <w:widowControl w:val="0"/>
        <w:suppressAutoHyphens/>
        <w:autoSpaceDE w:val="0"/>
        <w:autoSpaceDN w:val="0"/>
        <w:adjustRightInd w:val="0"/>
        <w:jc w:val="center"/>
        <w:rPr>
          <w:rFonts w:ascii="Times New Roman" w:hAnsi="Times New Roman"/>
          <w:sz w:val="28"/>
          <w:szCs w:val="28"/>
          <w:lang w:eastAsia="ru-RU"/>
        </w:rPr>
      </w:pPr>
    </w:p>
    <w:p w:rsidR="002444EE" w:rsidRPr="007830E6" w:rsidRDefault="002444EE" w:rsidP="00503D95">
      <w:pPr>
        <w:widowControl w:val="0"/>
        <w:suppressAutoHyphens/>
        <w:autoSpaceDE w:val="0"/>
        <w:autoSpaceDN w:val="0"/>
        <w:adjustRightInd w:val="0"/>
        <w:jc w:val="center"/>
        <w:rPr>
          <w:rFonts w:ascii="Times New Roman" w:hAnsi="Times New Roman"/>
          <w:sz w:val="28"/>
          <w:szCs w:val="28"/>
          <w:lang w:eastAsia="ru-RU"/>
        </w:rPr>
      </w:pPr>
    </w:p>
    <w:p w:rsidR="002444EE" w:rsidRPr="007830E6" w:rsidRDefault="002444EE" w:rsidP="00503D95">
      <w:pPr>
        <w:widowControl w:val="0"/>
        <w:suppressAutoHyphens/>
        <w:autoSpaceDE w:val="0"/>
        <w:autoSpaceDN w:val="0"/>
        <w:adjustRightInd w:val="0"/>
        <w:jc w:val="center"/>
        <w:rPr>
          <w:rFonts w:ascii="Times New Roman" w:hAnsi="Times New Roman"/>
          <w:sz w:val="28"/>
          <w:szCs w:val="28"/>
          <w:lang w:eastAsia="ru-RU"/>
        </w:rPr>
      </w:pPr>
    </w:p>
    <w:p w:rsidR="00503D95" w:rsidRPr="007830E6" w:rsidRDefault="002444EE" w:rsidP="00503D95">
      <w:pPr>
        <w:widowControl w:val="0"/>
        <w:suppressAutoHyphens/>
        <w:autoSpaceDE w:val="0"/>
        <w:autoSpaceDN w:val="0"/>
        <w:adjustRightInd w:val="0"/>
        <w:jc w:val="center"/>
        <w:rPr>
          <w:rFonts w:ascii="Times New Roman" w:hAnsi="Times New Roman"/>
          <w:sz w:val="28"/>
          <w:szCs w:val="28"/>
          <w:lang w:eastAsia="ru-RU"/>
        </w:rPr>
      </w:pPr>
      <w:r w:rsidRPr="007830E6">
        <w:rPr>
          <w:rFonts w:ascii="Times New Roman" w:hAnsi="Times New Roman"/>
          <w:sz w:val="28"/>
          <w:szCs w:val="28"/>
          <w:lang w:eastAsia="ru-RU"/>
        </w:rPr>
        <w:t>Москва 20</w:t>
      </w:r>
      <w:r w:rsidR="00DE5805" w:rsidRPr="007830E6">
        <w:rPr>
          <w:rFonts w:ascii="Times New Roman" w:hAnsi="Times New Roman"/>
          <w:sz w:val="28"/>
          <w:szCs w:val="28"/>
          <w:lang w:eastAsia="ru-RU"/>
        </w:rPr>
        <w:t>2</w:t>
      </w:r>
      <w:r w:rsidR="00E14F30" w:rsidRPr="007830E6">
        <w:rPr>
          <w:rFonts w:ascii="Times New Roman" w:hAnsi="Times New Roman"/>
          <w:sz w:val="28"/>
          <w:szCs w:val="28"/>
          <w:lang w:eastAsia="ru-RU"/>
        </w:rPr>
        <w:t>3</w:t>
      </w:r>
    </w:p>
    <w:bookmarkEnd w:id="0"/>
    <w:p w:rsidR="002444EE" w:rsidRPr="007830E6" w:rsidRDefault="002444EE" w:rsidP="00096C9F">
      <w:pPr>
        <w:jc w:val="center"/>
        <w:rPr>
          <w:rFonts w:ascii="Times New Roman" w:hAnsi="Times New Roman"/>
          <w:b/>
          <w:sz w:val="28"/>
          <w:szCs w:val="28"/>
          <w:lang w:eastAsia="ru-RU"/>
        </w:rPr>
      </w:pPr>
    </w:p>
    <w:p w:rsidR="00096C9F" w:rsidRPr="007830E6" w:rsidRDefault="00096C9F" w:rsidP="00165757">
      <w:pPr>
        <w:ind w:firstLine="0"/>
        <w:jc w:val="right"/>
        <w:rPr>
          <w:rFonts w:ascii="Times New Roman" w:hAnsi="Times New Roman"/>
          <w:b/>
          <w:sz w:val="28"/>
          <w:szCs w:val="28"/>
          <w:lang w:eastAsia="ru-RU"/>
        </w:rPr>
      </w:pPr>
    </w:p>
    <w:p w:rsidR="00096C9F" w:rsidRPr="007830E6" w:rsidRDefault="00096C9F" w:rsidP="00096C9F">
      <w:pPr>
        <w:widowControl w:val="0"/>
        <w:spacing w:line="360" w:lineRule="auto"/>
        <w:jc w:val="center"/>
        <w:rPr>
          <w:rFonts w:ascii="Times New Roman" w:hAnsi="Times New Roman"/>
          <w:b/>
          <w:bCs/>
          <w:sz w:val="28"/>
          <w:szCs w:val="28"/>
        </w:rPr>
      </w:pPr>
      <w:r w:rsidRPr="007830E6">
        <w:rPr>
          <w:rFonts w:ascii="Times New Roman" w:hAnsi="Times New Roman"/>
          <w:b/>
          <w:bCs/>
          <w:sz w:val="28"/>
          <w:szCs w:val="28"/>
        </w:rPr>
        <w:t>Содержание</w:t>
      </w:r>
    </w:p>
    <w:tbl>
      <w:tblPr>
        <w:tblW w:w="9896" w:type="dxa"/>
        <w:tblInd w:w="108" w:type="dxa"/>
        <w:tblLook w:val="04A0" w:firstRow="1" w:lastRow="0" w:firstColumn="1" w:lastColumn="0" w:noHBand="0" w:noVBand="1"/>
      </w:tblPr>
      <w:tblGrid>
        <w:gridCol w:w="9435"/>
        <w:gridCol w:w="461"/>
      </w:tblGrid>
      <w:tr w:rsidR="007830E6" w:rsidRPr="007830E6" w:rsidTr="00CC7F4D">
        <w:tc>
          <w:tcPr>
            <w:tcW w:w="9435" w:type="dxa"/>
            <w:shd w:val="clear" w:color="auto" w:fill="auto"/>
          </w:tcPr>
          <w:p w:rsidR="00096C9F" w:rsidRPr="007830E6" w:rsidRDefault="00096C9F" w:rsidP="00D9289F">
            <w:pPr>
              <w:spacing w:line="360" w:lineRule="auto"/>
              <w:ind w:firstLine="0"/>
              <w:jc w:val="left"/>
              <w:rPr>
                <w:rFonts w:ascii="Times New Roman" w:hAnsi="Times New Roman"/>
                <w:sz w:val="24"/>
                <w:szCs w:val="28"/>
              </w:rPr>
            </w:pPr>
            <w:r w:rsidRPr="007830E6">
              <w:rPr>
                <w:rFonts w:ascii="Times New Roman" w:hAnsi="Times New Roman"/>
                <w:sz w:val="24"/>
                <w:szCs w:val="28"/>
              </w:rPr>
              <w:t>1.</w:t>
            </w:r>
            <w:r w:rsidR="00C25E0A" w:rsidRPr="007830E6">
              <w:rPr>
                <w:sz w:val="24"/>
              </w:rPr>
              <w:t xml:space="preserve"> </w:t>
            </w:r>
            <w:r w:rsidR="00CC7F4D" w:rsidRPr="007830E6">
              <w:rPr>
                <w:rFonts w:ascii="Times New Roman" w:eastAsia="Calibri"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D9289F" w:rsidRPr="007830E6">
              <w:rPr>
                <w:rFonts w:ascii="Times New Roman" w:hAnsi="Times New Roman"/>
                <w:sz w:val="24"/>
                <w:szCs w:val="24"/>
              </w:rPr>
              <w:t>…………………………………………</w:t>
            </w:r>
          </w:p>
        </w:tc>
        <w:tc>
          <w:tcPr>
            <w:tcW w:w="461" w:type="dxa"/>
            <w:shd w:val="clear" w:color="auto" w:fill="auto"/>
          </w:tcPr>
          <w:p w:rsidR="003736F6" w:rsidRPr="007830E6" w:rsidRDefault="003736F6" w:rsidP="000965F6">
            <w:pPr>
              <w:spacing w:line="360" w:lineRule="auto"/>
              <w:ind w:firstLine="0"/>
              <w:rPr>
                <w:rFonts w:ascii="Times New Roman" w:hAnsi="Times New Roman"/>
                <w:webHidden/>
                <w:sz w:val="24"/>
                <w:szCs w:val="28"/>
              </w:rPr>
            </w:pPr>
          </w:p>
          <w:p w:rsidR="003736F6" w:rsidRPr="007830E6" w:rsidRDefault="003736F6" w:rsidP="000965F6">
            <w:pPr>
              <w:spacing w:line="360" w:lineRule="auto"/>
              <w:ind w:firstLine="0"/>
              <w:rPr>
                <w:rFonts w:ascii="Times New Roman" w:hAnsi="Times New Roman"/>
                <w:webHidden/>
                <w:sz w:val="24"/>
                <w:szCs w:val="28"/>
              </w:rPr>
            </w:pPr>
          </w:p>
          <w:p w:rsidR="00096C9F" w:rsidRPr="007830E6" w:rsidRDefault="00BB4487" w:rsidP="000965F6">
            <w:pPr>
              <w:spacing w:line="360" w:lineRule="auto"/>
              <w:ind w:firstLine="0"/>
              <w:rPr>
                <w:rFonts w:ascii="Times New Roman" w:hAnsi="Times New Roman"/>
                <w:sz w:val="24"/>
                <w:szCs w:val="28"/>
              </w:rPr>
            </w:pPr>
            <w:r>
              <w:rPr>
                <w:rFonts w:ascii="Times New Roman" w:hAnsi="Times New Roman"/>
                <w:webHidden/>
                <w:sz w:val="24"/>
                <w:szCs w:val="28"/>
              </w:rPr>
              <w:t>3</w:t>
            </w:r>
          </w:p>
        </w:tc>
      </w:tr>
      <w:tr w:rsidR="007830E6" w:rsidRPr="007830E6" w:rsidTr="00CC7F4D">
        <w:tc>
          <w:tcPr>
            <w:tcW w:w="9435" w:type="dxa"/>
            <w:shd w:val="clear" w:color="auto" w:fill="auto"/>
          </w:tcPr>
          <w:p w:rsidR="00096C9F" w:rsidRPr="007830E6" w:rsidRDefault="00CC7F4D" w:rsidP="00CC7F4D">
            <w:pPr>
              <w:spacing w:line="360" w:lineRule="auto"/>
              <w:ind w:firstLine="0"/>
              <w:jc w:val="left"/>
              <w:rPr>
                <w:rFonts w:ascii="Times New Roman" w:hAnsi="Times New Roman"/>
                <w:sz w:val="24"/>
                <w:szCs w:val="28"/>
              </w:rPr>
            </w:pPr>
            <w:r w:rsidRPr="007830E6">
              <w:rPr>
                <w:rFonts w:ascii="Times New Roman" w:hAnsi="Times New Roman"/>
                <w:sz w:val="24"/>
                <w:szCs w:val="28"/>
              </w:rPr>
              <w:t>2</w:t>
            </w:r>
            <w:r w:rsidR="00096C9F" w:rsidRPr="007830E6">
              <w:rPr>
                <w:rFonts w:ascii="Times New Roman" w:hAnsi="Times New Roman"/>
                <w:sz w:val="24"/>
                <w:szCs w:val="28"/>
              </w:rPr>
              <w:t xml:space="preserve">. </w:t>
            </w:r>
            <w:r w:rsidRPr="007830E6">
              <w:rPr>
                <w:rFonts w:ascii="Times New Roman" w:hAnsi="Times New Roman"/>
              </w:rPr>
              <w:t>Учебно-тематический план НИС</w:t>
            </w:r>
            <w:r w:rsidRPr="007830E6">
              <w:rPr>
                <w:rFonts w:ascii="Times New Roman" w:hAnsi="Times New Roman"/>
                <w:sz w:val="24"/>
                <w:szCs w:val="28"/>
              </w:rPr>
              <w:t xml:space="preserve"> </w:t>
            </w:r>
            <w:r w:rsidR="00D9289F" w:rsidRPr="007830E6">
              <w:rPr>
                <w:rFonts w:ascii="Times New Roman" w:hAnsi="Times New Roman"/>
                <w:sz w:val="24"/>
                <w:szCs w:val="28"/>
              </w:rPr>
              <w:t>……………………</w:t>
            </w:r>
            <w:r w:rsidR="00C25E0A" w:rsidRPr="007830E6">
              <w:rPr>
                <w:rFonts w:ascii="Times New Roman" w:hAnsi="Times New Roman"/>
                <w:sz w:val="24"/>
                <w:szCs w:val="28"/>
              </w:rPr>
              <w:t>…………………………</w:t>
            </w:r>
            <w:r w:rsidRPr="007830E6">
              <w:rPr>
                <w:rFonts w:ascii="Times New Roman" w:hAnsi="Times New Roman"/>
                <w:sz w:val="24"/>
                <w:szCs w:val="28"/>
              </w:rPr>
              <w:t>……</w:t>
            </w:r>
            <w:r w:rsidR="00C25E0A" w:rsidRPr="007830E6">
              <w:rPr>
                <w:rFonts w:ascii="Times New Roman" w:hAnsi="Times New Roman"/>
                <w:sz w:val="24"/>
                <w:szCs w:val="28"/>
              </w:rPr>
              <w:t>………….</w:t>
            </w:r>
          </w:p>
        </w:tc>
        <w:tc>
          <w:tcPr>
            <w:tcW w:w="461" w:type="dxa"/>
            <w:shd w:val="clear" w:color="auto" w:fill="auto"/>
          </w:tcPr>
          <w:p w:rsidR="00096C9F" w:rsidRPr="007830E6" w:rsidRDefault="00BB4487" w:rsidP="000965F6">
            <w:pPr>
              <w:spacing w:line="360" w:lineRule="auto"/>
              <w:ind w:firstLine="0"/>
              <w:rPr>
                <w:rFonts w:ascii="Times New Roman" w:hAnsi="Times New Roman"/>
                <w:webHidden/>
                <w:sz w:val="24"/>
                <w:szCs w:val="28"/>
              </w:rPr>
            </w:pPr>
            <w:r>
              <w:rPr>
                <w:rFonts w:ascii="Times New Roman" w:hAnsi="Times New Roman"/>
                <w:webHidden/>
                <w:sz w:val="24"/>
                <w:szCs w:val="28"/>
              </w:rPr>
              <w:t>6</w:t>
            </w:r>
          </w:p>
        </w:tc>
      </w:tr>
      <w:tr w:rsidR="007830E6" w:rsidRPr="007830E6" w:rsidTr="00CC7F4D">
        <w:trPr>
          <w:trHeight w:val="361"/>
        </w:trPr>
        <w:tc>
          <w:tcPr>
            <w:tcW w:w="9435" w:type="dxa"/>
            <w:shd w:val="clear" w:color="auto" w:fill="auto"/>
          </w:tcPr>
          <w:p w:rsidR="00096C9F" w:rsidRPr="007830E6" w:rsidRDefault="00CC7F4D" w:rsidP="00A75CCE">
            <w:pPr>
              <w:spacing w:line="360" w:lineRule="auto"/>
              <w:ind w:firstLine="0"/>
              <w:jc w:val="left"/>
              <w:rPr>
                <w:rFonts w:ascii="Times New Roman" w:hAnsi="Times New Roman"/>
                <w:sz w:val="24"/>
                <w:szCs w:val="28"/>
              </w:rPr>
            </w:pPr>
            <w:r w:rsidRPr="007830E6">
              <w:rPr>
                <w:rFonts w:ascii="Times New Roman" w:hAnsi="Times New Roman"/>
                <w:bCs/>
                <w:sz w:val="24"/>
                <w:szCs w:val="28"/>
                <w:lang w:eastAsia="ru-RU"/>
              </w:rPr>
              <w:t>3. Перечень основной и дополнительной учебной литературы, необходимой для выполнения НИС</w:t>
            </w:r>
            <w:r w:rsidRPr="007830E6">
              <w:rPr>
                <w:rFonts w:ascii="Times New Roman" w:hAnsi="Times New Roman"/>
                <w:szCs w:val="28"/>
              </w:rPr>
              <w:t xml:space="preserve"> </w:t>
            </w:r>
            <w:r w:rsidR="00A75CCE" w:rsidRPr="007830E6">
              <w:rPr>
                <w:rFonts w:ascii="Times New Roman" w:hAnsi="Times New Roman"/>
                <w:sz w:val="24"/>
                <w:szCs w:val="28"/>
              </w:rPr>
              <w:t>……………………</w:t>
            </w:r>
            <w:r w:rsidR="00C25E0A" w:rsidRPr="007830E6">
              <w:rPr>
                <w:rFonts w:ascii="Times New Roman" w:hAnsi="Times New Roman"/>
                <w:sz w:val="24"/>
                <w:szCs w:val="28"/>
              </w:rPr>
              <w:t>…………………………………</w:t>
            </w:r>
            <w:r w:rsidRPr="007830E6">
              <w:rPr>
                <w:rFonts w:ascii="Times New Roman" w:hAnsi="Times New Roman"/>
                <w:sz w:val="24"/>
                <w:szCs w:val="28"/>
              </w:rPr>
              <w:t>…</w:t>
            </w:r>
            <w:r w:rsidR="00C25E0A" w:rsidRPr="007830E6">
              <w:rPr>
                <w:rFonts w:ascii="Times New Roman" w:hAnsi="Times New Roman"/>
                <w:sz w:val="24"/>
                <w:szCs w:val="28"/>
              </w:rPr>
              <w:t>……………………..</w:t>
            </w:r>
          </w:p>
        </w:tc>
        <w:tc>
          <w:tcPr>
            <w:tcW w:w="461" w:type="dxa"/>
            <w:shd w:val="clear" w:color="auto" w:fill="auto"/>
          </w:tcPr>
          <w:p w:rsidR="003736F6" w:rsidRPr="007830E6" w:rsidRDefault="003736F6" w:rsidP="000965F6">
            <w:pPr>
              <w:spacing w:line="360" w:lineRule="auto"/>
              <w:ind w:firstLine="0"/>
              <w:rPr>
                <w:rFonts w:ascii="Times New Roman" w:hAnsi="Times New Roman"/>
                <w:sz w:val="24"/>
                <w:szCs w:val="28"/>
              </w:rPr>
            </w:pPr>
          </w:p>
          <w:p w:rsidR="00096C9F" w:rsidRPr="007830E6" w:rsidRDefault="00BB4487" w:rsidP="000965F6">
            <w:pPr>
              <w:spacing w:line="360" w:lineRule="auto"/>
              <w:ind w:firstLine="0"/>
              <w:rPr>
                <w:rFonts w:ascii="Times New Roman" w:hAnsi="Times New Roman"/>
                <w:sz w:val="24"/>
                <w:szCs w:val="28"/>
              </w:rPr>
            </w:pPr>
            <w:r>
              <w:rPr>
                <w:rFonts w:ascii="Times New Roman" w:hAnsi="Times New Roman"/>
                <w:sz w:val="24"/>
                <w:szCs w:val="28"/>
              </w:rPr>
              <w:t>8</w:t>
            </w:r>
          </w:p>
        </w:tc>
      </w:tr>
      <w:tr w:rsidR="007830E6" w:rsidRPr="007830E6" w:rsidTr="00CC7F4D">
        <w:tc>
          <w:tcPr>
            <w:tcW w:w="9435" w:type="dxa"/>
            <w:shd w:val="clear" w:color="auto" w:fill="auto"/>
          </w:tcPr>
          <w:p w:rsidR="00096C9F" w:rsidRPr="007830E6" w:rsidRDefault="00CC7F4D" w:rsidP="00CC7F4D">
            <w:pPr>
              <w:spacing w:line="360" w:lineRule="auto"/>
              <w:ind w:firstLine="0"/>
              <w:jc w:val="left"/>
              <w:rPr>
                <w:rFonts w:ascii="Times New Roman" w:hAnsi="Times New Roman"/>
                <w:sz w:val="24"/>
                <w:szCs w:val="28"/>
              </w:rPr>
            </w:pPr>
            <w:r w:rsidRPr="007830E6">
              <w:rPr>
                <w:rFonts w:ascii="Times New Roman" w:hAnsi="Times New Roman"/>
                <w:sz w:val="24"/>
                <w:szCs w:val="28"/>
              </w:rPr>
              <w:t>4</w:t>
            </w:r>
            <w:r w:rsidR="00096C9F" w:rsidRPr="007830E6">
              <w:rPr>
                <w:rFonts w:ascii="Times New Roman" w:hAnsi="Times New Roman"/>
                <w:sz w:val="24"/>
                <w:szCs w:val="28"/>
              </w:rPr>
              <w:t xml:space="preserve">. </w:t>
            </w:r>
            <w:r w:rsidRPr="007830E6">
              <w:rPr>
                <w:rFonts w:ascii="Times New Roman" w:eastAsia="Calibri" w:hAnsi="Times New Roman"/>
                <w:sz w:val="24"/>
                <w:szCs w:val="28"/>
              </w:rPr>
              <w:t>П</w:t>
            </w:r>
            <w:r w:rsidRPr="007830E6">
              <w:rPr>
                <w:rFonts w:ascii="Times New Roman" w:eastAsia="Calibri" w:hAnsi="Times New Roman"/>
                <w:bCs/>
                <w:sz w:val="24"/>
                <w:szCs w:val="28"/>
              </w:rPr>
              <w:t>еречень ресурсов информационно-телекоммуникационной сети «Интернет», необходимых для освоения НИС</w:t>
            </w:r>
            <w:r w:rsidRPr="007830E6">
              <w:rPr>
                <w:rFonts w:ascii="Times New Roman" w:hAnsi="Times New Roman"/>
                <w:szCs w:val="28"/>
              </w:rPr>
              <w:t xml:space="preserve"> </w:t>
            </w:r>
            <w:r w:rsidR="00096C9F" w:rsidRPr="007830E6">
              <w:rPr>
                <w:rFonts w:ascii="Times New Roman" w:hAnsi="Times New Roman"/>
                <w:sz w:val="24"/>
                <w:szCs w:val="28"/>
              </w:rPr>
              <w:t>…………………</w:t>
            </w:r>
            <w:r w:rsidRPr="007830E6">
              <w:rPr>
                <w:rFonts w:ascii="Times New Roman" w:hAnsi="Times New Roman"/>
                <w:sz w:val="24"/>
                <w:szCs w:val="28"/>
              </w:rPr>
              <w:t>…</w:t>
            </w:r>
            <w:r w:rsidR="00096C9F" w:rsidRPr="007830E6">
              <w:rPr>
                <w:rFonts w:ascii="Times New Roman" w:hAnsi="Times New Roman"/>
                <w:sz w:val="24"/>
                <w:szCs w:val="28"/>
              </w:rPr>
              <w:t>…………</w:t>
            </w:r>
            <w:r w:rsidR="00A51729" w:rsidRPr="007830E6">
              <w:rPr>
                <w:rFonts w:ascii="Times New Roman" w:hAnsi="Times New Roman"/>
                <w:sz w:val="24"/>
                <w:szCs w:val="28"/>
              </w:rPr>
              <w:t>………………………………</w:t>
            </w:r>
          </w:p>
        </w:tc>
        <w:tc>
          <w:tcPr>
            <w:tcW w:w="461" w:type="dxa"/>
            <w:shd w:val="clear" w:color="auto" w:fill="auto"/>
          </w:tcPr>
          <w:p w:rsidR="00096C9F" w:rsidRPr="007830E6" w:rsidRDefault="00096C9F" w:rsidP="000965F6">
            <w:pPr>
              <w:spacing w:line="360" w:lineRule="auto"/>
              <w:ind w:firstLine="0"/>
              <w:rPr>
                <w:rFonts w:ascii="Times New Roman" w:hAnsi="Times New Roman"/>
                <w:sz w:val="24"/>
                <w:szCs w:val="28"/>
              </w:rPr>
            </w:pPr>
          </w:p>
          <w:p w:rsidR="00B57607" w:rsidRPr="007830E6" w:rsidRDefault="00B57607" w:rsidP="000965F6">
            <w:pPr>
              <w:spacing w:line="360" w:lineRule="auto"/>
              <w:ind w:firstLine="0"/>
              <w:rPr>
                <w:rFonts w:ascii="Times New Roman" w:hAnsi="Times New Roman"/>
                <w:sz w:val="24"/>
                <w:szCs w:val="28"/>
              </w:rPr>
            </w:pPr>
            <w:r w:rsidRPr="007830E6">
              <w:rPr>
                <w:rFonts w:ascii="Times New Roman" w:hAnsi="Times New Roman"/>
                <w:sz w:val="24"/>
                <w:szCs w:val="28"/>
              </w:rPr>
              <w:t>9</w:t>
            </w:r>
          </w:p>
        </w:tc>
      </w:tr>
      <w:tr w:rsidR="007830E6" w:rsidRPr="007830E6" w:rsidTr="00CC7F4D">
        <w:tc>
          <w:tcPr>
            <w:tcW w:w="9435" w:type="dxa"/>
            <w:shd w:val="clear" w:color="auto" w:fill="auto"/>
          </w:tcPr>
          <w:p w:rsidR="00096C9F" w:rsidRPr="007830E6" w:rsidRDefault="00117BCF" w:rsidP="00CC7F4D">
            <w:pPr>
              <w:spacing w:line="360" w:lineRule="auto"/>
              <w:ind w:firstLine="0"/>
              <w:jc w:val="left"/>
              <w:rPr>
                <w:rFonts w:ascii="Times New Roman" w:hAnsi="Times New Roman"/>
                <w:sz w:val="24"/>
                <w:szCs w:val="28"/>
              </w:rPr>
            </w:pPr>
            <w:r w:rsidRPr="007830E6">
              <w:rPr>
                <w:rFonts w:ascii="Times New Roman" w:hAnsi="Times New Roman"/>
                <w:sz w:val="24"/>
                <w:szCs w:val="28"/>
              </w:rPr>
              <w:t>5</w:t>
            </w:r>
            <w:r w:rsidR="00A63920" w:rsidRPr="007830E6">
              <w:rPr>
                <w:rFonts w:ascii="Times New Roman" w:hAnsi="Times New Roman"/>
                <w:sz w:val="24"/>
                <w:szCs w:val="28"/>
              </w:rPr>
              <w:t xml:space="preserve">. Отчетность </w:t>
            </w:r>
            <w:r w:rsidR="00A75CCE" w:rsidRPr="007830E6">
              <w:rPr>
                <w:rFonts w:ascii="Times New Roman" w:hAnsi="Times New Roman"/>
                <w:sz w:val="24"/>
                <w:szCs w:val="28"/>
              </w:rPr>
              <w:t xml:space="preserve"> по НИС</w:t>
            </w:r>
            <w:r w:rsidR="00C25E0A" w:rsidRPr="007830E6">
              <w:rPr>
                <w:rFonts w:ascii="Times New Roman" w:hAnsi="Times New Roman"/>
                <w:sz w:val="24"/>
                <w:szCs w:val="28"/>
              </w:rPr>
              <w:t>…………………………………</w:t>
            </w:r>
            <w:r w:rsidR="00A51729" w:rsidRPr="007830E6">
              <w:rPr>
                <w:rFonts w:ascii="Times New Roman" w:hAnsi="Times New Roman"/>
                <w:sz w:val="24"/>
                <w:szCs w:val="28"/>
              </w:rPr>
              <w:t>……………</w:t>
            </w:r>
            <w:r w:rsidR="00A75CCE" w:rsidRPr="007830E6">
              <w:rPr>
                <w:rFonts w:ascii="Times New Roman" w:hAnsi="Times New Roman"/>
                <w:sz w:val="24"/>
                <w:szCs w:val="28"/>
              </w:rPr>
              <w:t>………..</w:t>
            </w:r>
            <w:r w:rsidR="00A51729" w:rsidRPr="007830E6">
              <w:rPr>
                <w:rFonts w:ascii="Times New Roman" w:hAnsi="Times New Roman"/>
                <w:sz w:val="24"/>
                <w:szCs w:val="28"/>
              </w:rPr>
              <w:t>…</w:t>
            </w:r>
            <w:r w:rsidR="00A50FFA" w:rsidRPr="007830E6">
              <w:rPr>
                <w:rFonts w:ascii="Times New Roman" w:hAnsi="Times New Roman"/>
                <w:sz w:val="24"/>
                <w:szCs w:val="28"/>
              </w:rPr>
              <w:t>…</w:t>
            </w:r>
          </w:p>
        </w:tc>
        <w:tc>
          <w:tcPr>
            <w:tcW w:w="461" w:type="dxa"/>
            <w:shd w:val="clear" w:color="auto" w:fill="auto"/>
          </w:tcPr>
          <w:p w:rsidR="00096C9F" w:rsidRPr="007830E6" w:rsidRDefault="003736F6" w:rsidP="00BB4487">
            <w:pPr>
              <w:spacing w:line="360" w:lineRule="auto"/>
              <w:ind w:firstLine="0"/>
              <w:rPr>
                <w:rFonts w:ascii="Times New Roman" w:hAnsi="Times New Roman"/>
                <w:sz w:val="24"/>
                <w:szCs w:val="28"/>
              </w:rPr>
            </w:pPr>
            <w:r w:rsidRPr="007830E6">
              <w:rPr>
                <w:rFonts w:ascii="Times New Roman" w:hAnsi="Times New Roman"/>
                <w:sz w:val="24"/>
                <w:szCs w:val="28"/>
              </w:rPr>
              <w:t>1</w:t>
            </w:r>
            <w:r w:rsidR="00BB4487">
              <w:rPr>
                <w:rFonts w:ascii="Times New Roman" w:hAnsi="Times New Roman"/>
                <w:sz w:val="24"/>
                <w:szCs w:val="28"/>
              </w:rPr>
              <w:t>0</w:t>
            </w:r>
          </w:p>
        </w:tc>
      </w:tr>
      <w:tr w:rsidR="00B57607" w:rsidRPr="007830E6" w:rsidTr="00CC7F4D">
        <w:tc>
          <w:tcPr>
            <w:tcW w:w="9435" w:type="dxa"/>
            <w:shd w:val="clear" w:color="auto" w:fill="auto"/>
          </w:tcPr>
          <w:p w:rsidR="00CC7F4D" w:rsidRPr="007830E6" w:rsidRDefault="00CC7F4D" w:rsidP="00967905">
            <w:pPr>
              <w:spacing w:line="360" w:lineRule="auto"/>
              <w:ind w:firstLine="0"/>
              <w:rPr>
                <w:rFonts w:ascii="Times New Roman" w:hAnsi="Times New Roman"/>
                <w:bCs/>
                <w:sz w:val="28"/>
                <w:szCs w:val="28"/>
                <w:lang w:eastAsia="ru-RU"/>
              </w:rPr>
            </w:pPr>
            <w:r w:rsidRPr="007830E6">
              <w:rPr>
                <w:rFonts w:ascii="Times New Roman" w:hAnsi="Times New Roman"/>
                <w:bCs/>
                <w:sz w:val="24"/>
                <w:szCs w:val="28"/>
                <w:lang w:eastAsia="ru-RU"/>
              </w:rPr>
              <w:t>6. Организационная схема научно-исследовательского семинара, отчетност</w:t>
            </w:r>
            <w:r w:rsidR="00967905" w:rsidRPr="007830E6">
              <w:rPr>
                <w:rFonts w:ascii="Times New Roman" w:hAnsi="Times New Roman"/>
                <w:bCs/>
                <w:sz w:val="24"/>
                <w:szCs w:val="28"/>
                <w:lang w:eastAsia="ru-RU"/>
              </w:rPr>
              <w:t>ь</w:t>
            </w:r>
            <w:r w:rsidRPr="007830E6">
              <w:rPr>
                <w:rFonts w:ascii="Times New Roman" w:hAnsi="Times New Roman"/>
                <w:bCs/>
                <w:sz w:val="24"/>
                <w:szCs w:val="28"/>
                <w:lang w:eastAsia="ru-RU"/>
              </w:rPr>
              <w:t xml:space="preserve"> и аттестаци</w:t>
            </w:r>
            <w:r w:rsidR="00967905" w:rsidRPr="007830E6">
              <w:rPr>
                <w:rFonts w:ascii="Times New Roman" w:hAnsi="Times New Roman"/>
                <w:bCs/>
                <w:sz w:val="24"/>
                <w:szCs w:val="28"/>
                <w:lang w:eastAsia="ru-RU"/>
              </w:rPr>
              <w:t>я</w:t>
            </w:r>
            <w:r w:rsidRPr="007830E6">
              <w:rPr>
                <w:rFonts w:ascii="Times New Roman" w:hAnsi="Times New Roman"/>
                <w:bCs/>
                <w:sz w:val="24"/>
                <w:szCs w:val="28"/>
                <w:lang w:eastAsia="ru-RU"/>
              </w:rPr>
              <w:t xml:space="preserve"> обучающихся………………………………………………………………………..</w:t>
            </w:r>
          </w:p>
        </w:tc>
        <w:tc>
          <w:tcPr>
            <w:tcW w:w="461" w:type="dxa"/>
            <w:shd w:val="clear" w:color="auto" w:fill="auto"/>
          </w:tcPr>
          <w:p w:rsidR="003736F6" w:rsidRPr="007830E6" w:rsidRDefault="003736F6" w:rsidP="00F716D4">
            <w:pPr>
              <w:spacing w:line="360" w:lineRule="auto"/>
              <w:ind w:firstLine="0"/>
              <w:rPr>
                <w:rFonts w:ascii="Times New Roman" w:hAnsi="Times New Roman"/>
                <w:sz w:val="24"/>
                <w:szCs w:val="28"/>
              </w:rPr>
            </w:pPr>
          </w:p>
          <w:p w:rsidR="00CC7F4D" w:rsidRPr="007830E6" w:rsidRDefault="00CC7F4D" w:rsidP="00BB4487">
            <w:pPr>
              <w:spacing w:line="360" w:lineRule="auto"/>
              <w:ind w:firstLine="0"/>
              <w:rPr>
                <w:rFonts w:ascii="Times New Roman" w:hAnsi="Times New Roman"/>
                <w:sz w:val="24"/>
                <w:szCs w:val="28"/>
              </w:rPr>
            </w:pPr>
            <w:r w:rsidRPr="007830E6">
              <w:rPr>
                <w:rFonts w:ascii="Times New Roman" w:hAnsi="Times New Roman"/>
                <w:sz w:val="24"/>
                <w:szCs w:val="28"/>
              </w:rPr>
              <w:t>1</w:t>
            </w:r>
            <w:r w:rsidR="00BB4487">
              <w:rPr>
                <w:rFonts w:ascii="Times New Roman" w:hAnsi="Times New Roman"/>
                <w:sz w:val="24"/>
                <w:szCs w:val="28"/>
              </w:rPr>
              <w:t>1</w:t>
            </w:r>
          </w:p>
        </w:tc>
      </w:tr>
    </w:tbl>
    <w:p w:rsidR="00096C9F" w:rsidRPr="007830E6" w:rsidRDefault="00096C9F"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A51729" w:rsidRPr="007830E6" w:rsidRDefault="00A51729" w:rsidP="00FD452A">
      <w:pPr>
        <w:ind w:firstLine="0"/>
      </w:pPr>
    </w:p>
    <w:p w:rsidR="00096C9F" w:rsidRPr="007830E6" w:rsidRDefault="00096C9F" w:rsidP="00096C9F">
      <w:pPr>
        <w:jc w:val="center"/>
      </w:pPr>
    </w:p>
    <w:p w:rsidR="00A75CCE" w:rsidRPr="007830E6" w:rsidRDefault="00A75CCE" w:rsidP="00096C9F">
      <w:pPr>
        <w:jc w:val="center"/>
      </w:pPr>
    </w:p>
    <w:p w:rsidR="00A75CCE" w:rsidRPr="007830E6" w:rsidRDefault="00A75CCE" w:rsidP="00096C9F">
      <w:pPr>
        <w:jc w:val="center"/>
      </w:pPr>
    </w:p>
    <w:p w:rsidR="00F716D4" w:rsidRPr="007830E6" w:rsidRDefault="00F716D4" w:rsidP="00096C9F">
      <w:pPr>
        <w:jc w:val="center"/>
      </w:pPr>
    </w:p>
    <w:p w:rsidR="00F716D4" w:rsidRPr="007830E6" w:rsidRDefault="00F716D4" w:rsidP="00096C9F">
      <w:pPr>
        <w:jc w:val="center"/>
      </w:pPr>
    </w:p>
    <w:p w:rsidR="00A75CCE" w:rsidRPr="007830E6" w:rsidRDefault="00A75CCE" w:rsidP="00096C9F">
      <w:pPr>
        <w:jc w:val="center"/>
      </w:pPr>
    </w:p>
    <w:p w:rsidR="00A75CCE" w:rsidRPr="007830E6" w:rsidRDefault="00A75CCE" w:rsidP="00096C9F">
      <w:pPr>
        <w:jc w:val="center"/>
      </w:pPr>
    </w:p>
    <w:p w:rsidR="009F3676" w:rsidRPr="007830E6" w:rsidRDefault="009F3676" w:rsidP="00CC7F4D">
      <w:pPr>
        <w:ind w:firstLine="0"/>
      </w:pPr>
    </w:p>
    <w:p w:rsidR="00A50FFA" w:rsidRPr="007830E6" w:rsidRDefault="000E7B06" w:rsidP="00CC7F4D">
      <w:pPr>
        <w:tabs>
          <w:tab w:val="left" w:pos="903"/>
        </w:tabs>
        <w:spacing w:after="200" w:line="360" w:lineRule="auto"/>
        <w:ind w:firstLine="709"/>
        <w:rPr>
          <w:rFonts w:ascii="Times New Roman" w:eastAsia="Calibri" w:hAnsi="Times New Roman"/>
          <w:b/>
          <w:sz w:val="28"/>
          <w:szCs w:val="28"/>
        </w:rPr>
      </w:pPr>
      <w:r w:rsidRPr="007830E6">
        <w:rPr>
          <w:rFonts w:ascii="Times New Roman" w:eastAsia="Calibri" w:hAnsi="Times New Roman"/>
          <w:b/>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p w:rsidR="00E73950" w:rsidRPr="007830E6" w:rsidRDefault="00E73950" w:rsidP="00E73950">
      <w:pPr>
        <w:spacing w:line="360" w:lineRule="auto"/>
        <w:ind w:firstLine="709"/>
        <w:rPr>
          <w:rFonts w:ascii="Times New Roman" w:eastAsia="Calibri" w:hAnsi="Times New Roman"/>
          <w:sz w:val="28"/>
          <w:szCs w:val="28"/>
        </w:rPr>
      </w:pPr>
      <w:bookmarkStart w:id="3" w:name="_Toc5349413"/>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3119"/>
        <w:gridCol w:w="3827"/>
      </w:tblGrid>
      <w:tr w:rsidR="007830E6" w:rsidRPr="007830E6" w:rsidTr="001E0809">
        <w:trPr>
          <w:trHeight w:val="227"/>
        </w:trPr>
        <w:tc>
          <w:tcPr>
            <w:tcW w:w="993" w:type="dxa"/>
            <w:shd w:val="clear" w:color="auto" w:fill="auto"/>
          </w:tcPr>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t>Код компе-</w:t>
            </w:r>
            <w:proofErr w:type="spellStart"/>
            <w:r w:rsidRPr="007830E6">
              <w:rPr>
                <w:rFonts w:ascii="Times New Roman" w:eastAsia="Calibri" w:hAnsi="Times New Roman"/>
                <w:sz w:val="24"/>
                <w:szCs w:val="28"/>
              </w:rPr>
              <w:t>тенции</w:t>
            </w:r>
            <w:proofErr w:type="spellEnd"/>
          </w:p>
        </w:tc>
        <w:tc>
          <w:tcPr>
            <w:tcW w:w="1984" w:type="dxa"/>
            <w:shd w:val="clear" w:color="auto" w:fill="auto"/>
          </w:tcPr>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t>Наименование компетенции</w:t>
            </w:r>
          </w:p>
        </w:tc>
        <w:tc>
          <w:tcPr>
            <w:tcW w:w="3119" w:type="dxa"/>
            <w:shd w:val="clear" w:color="auto" w:fill="auto"/>
          </w:tcPr>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32"/>
                <w:szCs w:val="32"/>
              </w:rPr>
            </w:pPr>
            <w:r w:rsidRPr="007830E6">
              <w:rPr>
                <w:rFonts w:ascii="Times New Roman" w:eastAsia="Calibri" w:hAnsi="Times New Roman"/>
                <w:sz w:val="24"/>
                <w:szCs w:val="28"/>
              </w:rPr>
              <w:t>Индикаторы достижения компетенции</w:t>
            </w:r>
          </w:p>
        </w:tc>
        <w:tc>
          <w:tcPr>
            <w:tcW w:w="3827" w:type="dxa"/>
            <w:shd w:val="clear" w:color="auto" w:fill="auto"/>
          </w:tcPr>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t>Результаты обучения (владения, умения и знания), соотнесенные с компетенциями/индикаторами достижения компетенции</w:t>
            </w:r>
          </w:p>
        </w:tc>
      </w:tr>
      <w:tr w:rsidR="007830E6" w:rsidRPr="007830E6" w:rsidTr="001E0809">
        <w:trPr>
          <w:trHeight w:val="227"/>
        </w:trPr>
        <w:tc>
          <w:tcPr>
            <w:tcW w:w="993" w:type="dxa"/>
            <w:shd w:val="clear" w:color="auto" w:fill="auto"/>
          </w:tcPr>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t>ПКН-2</w:t>
            </w:r>
          </w:p>
        </w:tc>
        <w:tc>
          <w:tcPr>
            <w:tcW w:w="1984" w:type="dxa"/>
            <w:shd w:val="clear" w:color="auto" w:fill="auto"/>
          </w:tcPr>
          <w:p w:rsidR="00E73950" w:rsidRPr="007830E6" w:rsidRDefault="00E73950"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8"/>
                <w:lang w:eastAsia="ru-RU"/>
              </w:rPr>
              <w:t>Способность осуществлять поиск и применять перспективные информационно-коммуникационные технологии и программные средства для комплексной постановки и решения задач профессиональной деятельности, а также планирования, прогнозирования и контроля результатов политических решений</w:t>
            </w:r>
          </w:p>
        </w:tc>
        <w:tc>
          <w:tcPr>
            <w:tcW w:w="3119" w:type="dxa"/>
            <w:shd w:val="clear" w:color="auto" w:fill="auto"/>
          </w:tcPr>
          <w:p w:rsidR="00E73950" w:rsidRPr="007830E6" w:rsidRDefault="00E73950" w:rsidP="001E0809">
            <w:pPr>
              <w:pStyle w:val="ab"/>
              <w:ind w:left="0"/>
            </w:pPr>
            <w:r w:rsidRPr="007830E6">
              <w:t>1.Работает с необходимым программным обеспечением и офисной техникой для комплексной постановки и решения задач профессиональной деятельности</w:t>
            </w:r>
          </w:p>
          <w:p w:rsidR="00E73950" w:rsidRPr="007830E6" w:rsidRDefault="00E73950"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4"/>
              </w:rPr>
              <w:t>2.Работает с информационно-поисковыми системами в сети Интернет и Интернет, работает с открытыми базами данных.</w:t>
            </w:r>
          </w:p>
        </w:tc>
        <w:tc>
          <w:tcPr>
            <w:tcW w:w="3827" w:type="dxa"/>
            <w:shd w:val="clear" w:color="auto" w:fill="auto"/>
          </w:tcPr>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Знать</w:t>
            </w:r>
            <w:r w:rsidRPr="007830E6">
              <w:rPr>
                <w:rFonts w:ascii="Times New Roman" w:eastAsia="Calibri" w:hAnsi="Times New Roman"/>
                <w:sz w:val="24"/>
                <w:szCs w:val="28"/>
              </w:rPr>
              <w:t xml:space="preserve"> –  основы работы с офисной техникой и программным обеспечением</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  решать задачи профессиональной деятельности.</w:t>
            </w:r>
          </w:p>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Знать</w:t>
            </w:r>
            <w:r w:rsidRPr="007830E6">
              <w:rPr>
                <w:rFonts w:ascii="Times New Roman" w:eastAsia="Calibri" w:hAnsi="Times New Roman"/>
                <w:sz w:val="24"/>
                <w:szCs w:val="28"/>
              </w:rPr>
              <w:t xml:space="preserve"> –  основные принципы работы с информационно-поисковыми системами в сети Интернет</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  работать с открытыми базами данных</w:t>
            </w:r>
          </w:p>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4"/>
              </w:rPr>
            </w:pPr>
          </w:p>
        </w:tc>
      </w:tr>
      <w:tr w:rsidR="007830E6" w:rsidRPr="007830E6" w:rsidTr="001E0809">
        <w:trPr>
          <w:trHeight w:val="227"/>
        </w:trPr>
        <w:tc>
          <w:tcPr>
            <w:tcW w:w="993" w:type="dxa"/>
            <w:shd w:val="clear" w:color="auto" w:fill="auto"/>
          </w:tcPr>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t>ПКН-4</w:t>
            </w:r>
          </w:p>
        </w:tc>
        <w:tc>
          <w:tcPr>
            <w:tcW w:w="1984" w:type="dxa"/>
            <w:shd w:val="clear" w:color="auto" w:fill="auto"/>
          </w:tcPr>
          <w:p w:rsidR="00E73950" w:rsidRPr="007830E6" w:rsidRDefault="00E73950"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8"/>
                <w:lang w:eastAsia="ru-RU"/>
              </w:rPr>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w:t>
            </w:r>
            <w:r w:rsidRPr="007830E6">
              <w:rPr>
                <w:rFonts w:ascii="Times New Roman" w:hAnsi="Times New Roman"/>
                <w:sz w:val="24"/>
                <w:szCs w:val="28"/>
                <w:lang w:eastAsia="ru-RU"/>
              </w:rPr>
              <w:lastRenderedPageBreak/>
              <w:t>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политических и смежных сфер деятельности, обеспечивающие устойчивое развитие регионов страны</w:t>
            </w:r>
          </w:p>
          <w:p w:rsidR="00E73950" w:rsidRPr="007830E6" w:rsidRDefault="00E73950"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8"/>
                <w:lang w:eastAsia="ru-RU"/>
              </w:rPr>
              <w:t>страны</w:t>
            </w:r>
          </w:p>
        </w:tc>
        <w:tc>
          <w:tcPr>
            <w:tcW w:w="3119" w:type="dxa"/>
            <w:shd w:val="clear" w:color="auto" w:fill="auto"/>
          </w:tcPr>
          <w:p w:rsidR="00E73950" w:rsidRPr="007830E6" w:rsidRDefault="00E73950" w:rsidP="001E0809">
            <w:pPr>
              <w:ind w:firstLine="0"/>
              <w:rPr>
                <w:rFonts w:ascii="Times New Roman" w:hAnsi="Times New Roman"/>
                <w:sz w:val="24"/>
                <w:szCs w:val="24"/>
              </w:rPr>
            </w:pPr>
            <w:r w:rsidRPr="007830E6">
              <w:rPr>
                <w:rFonts w:ascii="Times New Roman" w:hAnsi="Times New Roman"/>
                <w:sz w:val="24"/>
                <w:szCs w:val="24"/>
              </w:rPr>
              <w:lastRenderedPageBreak/>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rsidR="00E73950" w:rsidRPr="007830E6" w:rsidRDefault="00E73950"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4"/>
              </w:rPr>
              <w:t>2. Анализирует и обобщает результаты исследований, проверяет их качество.</w:t>
            </w:r>
          </w:p>
        </w:tc>
        <w:tc>
          <w:tcPr>
            <w:tcW w:w="3827" w:type="dxa"/>
            <w:shd w:val="clear" w:color="auto" w:fill="auto"/>
          </w:tcPr>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Знать</w:t>
            </w:r>
            <w:r w:rsidRPr="007830E6">
              <w:rPr>
                <w:rFonts w:ascii="Times New Roman" w:eastAsia="Calibri" w:hAnsi="Times New Roman"/>
                <w:sz w:val="24"/>
                <w:szCs w:val="28"/>
              </w:rPr>
              <w:t xml:space="preserve"> –  приемы индукции и дедукции анализа и синтеза, декомпозиции и агрегирования.</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  решать практические задачи управления и готовить аналитические отчеты.</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Знать</w:t>
            </w:r>
            <w:r w:rsidRPr="007830E6">
              <w:rPr>
                <w:rFonts w:ascii="Times New Roman" w:eastAsia="Calibri" w:hAnsi="Times New Roman"/>
                <w:sz w:val="24"/>
                <w:szCs w:val="28"/>
              </w:rPr>
              <w:t xml:space="preserve"> –  логику и последовательность проведения научного исследования.</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  аргументированно изложить цель, задачи, теория, методы исследования и сделать на этой основе свои выводы.</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tc>
      </w:tr>
      <w:tr w:rsidR="007830E6" w:rsidRPr="007830E6" w:rsidTr="001E0809">
        <w:trPr>
          <w:trHeight w:val="227"/>
        </w:trPr>
        <w:tc>
          <w:tcPr>
            <w:tcW w:w="993" w:type="dxa"/>
            <w:shd w:val="clear" w:color="auto" w:fill="auto"/>
          </w:tcPr>
          <w:p w:rsidR="00E73950" w:rsidRPr="007830E6" w:rsidRDefault="00E739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t>ПКН-7</w:t>
            </w:r>
          </w:p>
        </w:tc>
        <w:tc>
          <w:tcPr>
            <w:tcW w:w="1984" w:type="dxa"/>
            <w:shd w:val="clear" w:color="auto" w:fill="auto"/>
          </w:tcPr>
          <w:p w:rsidR="00E73950" w:rsidRPr="007830E6" w:rsidRDefault="00E73950"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4"/>
              </w:rPr>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7830E6">
              <w:rPr>
                <w:rFonts w:ascii="Times New Roman" w:hAnsi="Times New Roman"/>
                <w:sz w:val="24"/>
                <w:szCs w:val="24"/>
              </w:rPr>
              <w:t>медиасред</w:t>
            </w:r>
            <w:proofErr w:type="spellEnd"/>
            <w:r w:rsidRPr="007830E6">
              <w:rPr>
                <w:rFonts w:ascii="Times New Roman" w:hAnsi="Times New Roman"/>
                <w:sz w:val="24"/>
                <w:szCs w:val="24"/>
              </w:rPr>
              <w:t>, а также подбора соответствующих информационно-коммуникативных технологий и каналов распространения информации</w:t>
            </w:r>
          </w:p>
        </w:tc>
        <w:tc>
          <w:tcPr>
            <w:tcW w:w="3119" w:type="dxa"/>
            <w:shd w:val="clear" w:color="auto" w:fill="auto"/>
          </w:tcPr>
          <w:p w:rsidR="00E73950" w:rsidRPr="007830E6" w:rsidRDefault="00E73950" w:rsidP="001E0809">
            <w:pPr>
              <w:ind w:firstLine="0"/>
              <w:rPr>
                <w:rFonts w:ascii="Times New Roman" w:hAnsi="Times New Roman"/>
                <w:sz w:val="24"/>
                <w:szCs w:val="24"/>
              </w:rPr>
            </w:pPr>
            <w:r w:rsidRPr="007830E6">
              <w:rPr>
                <w:rFonts w:ascii="Times New Roman" w:hAnsi="Times New Roman"/>
                <w:sz w:val="24"/>
                <w:szCs w:val="24"/>
              </w:rPr>
              <w:t>1.Готовит индивидуальные и коллективные научные публикации, и научные заявки на конкурсы и гранты.</w:t>
            </w:r>
          </w:p>
          <w:p w:rsidR="00E73950" w:rsidRPr="007830E6" w:rsidRDefault="00E73950" w:rsidP="001E0809">
            <w:pPr>
              <w:ind w:firstLine="0"/>
              <w:rPr>
                <w:rFonts w:ascii="Times New Roman" w:hAnsi="Times New Roman"/>
                <w:sz w:val="24"/>
                <w:szCs w:val="24"/>
              </w:rPr>
            </w:pPr>
            <w:r w:rsidRPr="007830E6">
              <w:rPr>
                <w:rFonts w:ascii="Times New Roman" w:hAnsi="Times New Roman"/>
                <w:sz w:val="24"/>
                <w:szCs w:val="24"/>
              </w:rPr>
              <w:t>2. Проводит презентацию результатов своей научной деятельности в ходе публичных мероприятий, в сети Интернет.</w:t>
            </w:r>
          </w:p>
        </w:tc>
        <w:tc>
          <w:tcPr>
            <w:tcW w:w="3827" w:type="dxa"/>
            <w:shd w:val="clear" w:color="auto" w:fill="auto"/>
          </w:tcPr>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Знать</w:t>
            </w:r>
            <w:r w:rsidRPr="007830E6">
              <w:rPr>
                <w:rFonts w:ascii="Times New Roman" w:eastAsia="Calibri" w:hAnsi="Times New Roman"/>
                <w:sz w:val="24"/>
                <w:szCs w:val="28"/>
              </w:rPr>
              <w:t xml:space="preserve"> принятые правила подготовки научных публикаций, заявок на конкурсы и гранты.</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готовить индивидуальные и коллективные научные публикации, заявки на конкурсы и гранты.</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 xml:space="preserve">Знать </w:t>
            </w:r>
            <w:r w:rsidRPr="007830E6">
              <w:rPr>
                <w:rFonts w:ascii="Times New Roman" w:eastAsia="Calibri" w:hAnsi="Times New Roman"/>
                <w:sz w:val="24"/>
                <w:szCs w:val="28"/>
              </w:rPr>
              <w:t>способы презентации результатов научной деятельности.</w:t>
            </w:r>
          </w:p>
          <w:p w:rsidR="00E73950" w:rsidRPr="007830E6" w:rsidRDefault="00E73950" w:rsidP="001E080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представлять результаты исследований на научных мероприятиях и в Интернете.</w:t>
            </w:r>
          </w:p>
        </w:tc>
      </w:tr>
      <w:tr w:rsidR="007830E6" w:rsidRPr="007830E6" w:rsidTr="001E0809">
        <w:trPr>
          <w:trHeight w:val="227"/>
        </w:trPr>
        <w:tc>
          <w:tcPr>
            <w:tcW w:w="993" w:type="dxa"/>
            <w:shd w:val="clear" w:color="auto" w:fill="auto"/>
          </w:tcPr>
          <w:p w:rsidR="00E73950" w:rsidRPr="007830E6" w:rsidRDefault="00E510A7"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t>ПКН-8</w:t>
            </w:r>
          </w:p>
        </w:tc>
        <w:tc>
          <w:tcPr>
            <w:tcW w:w="1984" w:type="dxa"/>
            <w:shd w:val="clear" w:color="auto" w:fill="auto"/>
          </w:tcPr>
          <w:p w:rsidR="00E73950" w:rsidRPr="007830E6" w:rsidRDefault="00E510A7"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4"/>
              </w:rPr>
              <w:t xml:space="preserve">Способность разрабатывать предложения и рекомендации для проведения прикладных </w:t>
            </w:r>
            <w:r w:rsidRPr="007830E6">
              <w:rPr>
                <w:rFonts w:ascii="Times New Roman" w:hAnsi="Times New Roman"/>
                <w:sz w:val="24"/>
                <w:szCs w:val="24"/>
              </w:rPr>
              <w:lastRenderedPageBreak/>
              <w:t xml:space="preserve">исследований и консалтинга различных акторов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w:t>
            </w:r>
          </w:p>
        </w:tc>
        <w:tc>
          <w:tcPr>
            <w:tcW w:w="3119" w:type="dxa"/>
            <w:shd w:val="clear" w:color="auto" w:fill="auto"/>
          </w:tcPr>
          <w:p w:rsidR="00124C50" w:rsidRPr="007830E6" w:rsidRDefault="00124C50" w:rsidP="00124C50">
            <w:pPr>
              <w:rPr>
                <w:rFonts w:ascii="Times New Roman" w:hAnsi="Times New Roman"/>
                <w:sz w:val="24"/>
                <w:szCs w:val="24"/>
              </w:rPr>
            </w:pPr>
            <w:r w:rsidRPr="007830E6">
              <w:rPr>
                <w:rFonts w:ascii="Times New Roman" w:hAnsi="Times New Roman"/>
                <w:sz w:val="24"/>
                <w:szCs w:val="24"/>
              </w:rPr>
              <w:lastRenderedPageBreak/>
              <w:t>1.Разрабатывает исследовательские проекты для органов государственной власти, некоммерческих организаций, бизнеса.</w:t>
            </w:r>
          </w:p>
          <w:p w:rsidR="00124C50" w:rsidRPr="007830E6" w:rsidRDefault="00124C50" w:rsidP="00124C50">
            <w:pPr>
              <w:rPr>
                <w:rFonts w:ascii="Times New Roman" w:hAnsi="Times New Roman"/>
                <w:sz w:val="24"/>
                <w:szCs w:val="24"/>
              </w:rPr>
            </w:pPr>
          </w:p>
          <w:p w:rsidR="00124C50" w:rsidRPr="007830E6" w:rsidRDefault="00124C50" w:rsidP="00124C50">
            <w:pPr>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p>
          <w:p w:rsidR="00124C50" w:rsidRPr="007830E6" w:rsidRDefault="00124C50" w:rsidP="00124C50">
            <w:pPr>
              <w:ind w:firstLine="0"/>
              <w:rPr>
                <w:rFonts w:ascii="Times New Roman" w:hAnsi="Times New Roman"/>
                <w:sz w:val="24"/>
                <w:szCs w:val="24"/>
              </w:rPr>
            </w:pPr>
            <w:r w:rsidRPr="007830E6">
              <w:rPr>
                <w:rFonts w:ascii="Times New Roman" w:hAnsi="Times New Roman"/>
                <w:sz w:val="24"/>
                <w:szCs w:val="24"/>
              </w:rPr>
              <w:t xml:space="preserve">2.Разрабатывает </w:t>
            </w:r>
          </w:p>
          <w:p w:rsidR="00E73950" w:rsidRPr="007830E6" w:rsidRDefault="00124C50" w:rsidP="00124C50">
            <w:pPr>
              <w:ind w:firstLine="0"/>
              <w:rPr>
                <w:rFonts w:ascii="Times New Roman" w:hAnsi="Times New Roman"/>
                <w:sz w:val="24"/>
                <w:szCs w:val="24"/>
              </w:rPr>
            </w:pPr>
            <w:r w:rsidRPr="007830E6">
              <w:rPr>
                <w:rFonts w:ascii="Times New Roman" w:hAnsi="Times New Roman"/>
                <w:sz w:val="24"/>
                <w:szCs w:val="24"/>
              </w:rPr>
              <w:t>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3827" w:type="dxa"/>
            <w:shd w:val="clear" w:color="auto" w:fill="auto"/>
          </w:tcPr>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7830E6">
              <w:rPr>
                <w:rFonts w:ascii="Times New Roman" w:eastAsia="Calibri" w:hAnsi="Times New Roman"/>
                <w:b/>
                <w:sz w:val="24"/>
                <w:szCs w:val="28"/>
              </w:rPr>
              <w:lastRenderedPageBreak/>
              <w:t xml:space="preserve">Знать </w:t>
            </w:r>
            <w:r w:rsidRPr="007830E6">
              <w:rPr>
                <w:rFonts w:ascii="Times New Roman" w:hAnsi="Times New Roman"/>
                <w:sz w:val="24"/>
                <w:szCs w:val="24"/>
              </w:rPr>
              <w:t>способы разработки исследовательских проектов для органов государственной власти, некоммерческих организаций, бизнеса.</w:t>
            </w: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7830E6">
              <w:rPr>
                <w:rFonts w:ascii="Times New Roman" w:eastAsia="Calibri" w:hAnsi="Times New Roman"/>
                <w:b/>
                <w:sz w:val="24"/>
                <w:szCs w:val="28"/>
              </w:rPr>
              <w:t xml:space="preserve">Уметь </w:t>
            </w:r>
            <w:r w:rsidRPr="007830E6">
              <w:rPr>
                <w:rFonts w:ascii="Times New Roman" w:hAnsi="Times New Roman"/>
                <w:sz w:val="24"/>
                <w:szCs w:val="24"/>
              </w:rPr>
              <w:t>применять навыки</w:t>
            </w:r>
            <w:r w:rsidRPr="007830E6">
              <w:rPr>
                <w:rFonts w:ascii="Times New Roman" w:eastAsia="Calibri" w:hAnsi="Times New Roman"/>
                <w:b/>
                <w:sz w:val="24"/>
                <w:szCs w:val="28"/>
              </w:rPr>
              <w:t xml:space="preserve"> </w:t>
            </w:r>
            <w:r w:rsidRPr="007830E6">
              <w:rPr>
                <w:rFonts w:ascii="Times New Roman" w:hAnsi="Times New Roman"/>
                <w:sz w:val="24"/>
                <w:szCs w:val="24"/>
              </w:rPr>
              <w:lastRenderedPageBreak/>
              <w:t>разработки исследовательских проектов для органов государственной власти, некоммерческих организаций, бизнеса.</w:t>
            </w: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24C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7830E6">
              <w:rPr>
                <w:rFonts w:ascii="Times New Roman" w:eastAsia="Calibri" w:hAnsi="Times New Roman"/>
                <w:b/>
                <w:sz w:val="24"/>
                <w:szCs w:val="28"/>
              </w:rPr>
              <w:t xml:space="preserve">Знать </w:t>
            </w:r>
            <w:r w:rsidRPr="007830E6">
              <w:rPr>
                <w:rFonts w:ascii="Times New Roman" w:hAnsi="Times New Roman"/>
                <w:sz w:val="24"/>
                <w:szCs w:val="24"/>
              </w:rPr>
              <w:t>способы разработки консалтинговых проектов для органов государственной власти, некоммерческих организаций, бизнеса</w:t>
            </w:r>
          </w:p>
          <w:p w:rsidR="00E73950" w:rsidRPr="007830E6" w:rsidRDefault="00124C50" w:rsidP="00124C50">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7830E6">
              <w:rPr>
                <w:rFonts w:ascii="Times New Roman" w:eastAsia="Calibri" w:hAnsi="Times New Roman"/>
                <w:b/>
                <w:sz w:val="24"/>
                <w:szCs w:val="28"/>
              </w:rPr>
              <w:t xml:space="preserve">Уметь </w:t>
            </w:r>
            <w:r w:rsidRPr="007830E6">
              <w:rPr>
                <w:rFonts w:ascii="Times New Roman" w:hAnsi="Times New Roman"/>
                <w:sz w:val="24"/>
                <w:szCs w:val="24"/>
              </w:rPr>
              <w:t>разрабатывать консалтинговые проекты для органов государственной власти, некоммерческих организаций, бизнеса</w:t>
            </w:r>
          </w:p>
        </w:tc>
      </w:tr>
      <w:tr w:rsidR="007830E6" w:rsidRPr="007830E6" w:rsidTr="001E0809">
        <w:trPr>
          <w:trHeight w:val="227"/>
        </w:trPr>
        <w:tc>
          <w:tcPr>
            <w:tcW w:w="993" w:type="dxa"/>
            <w:shd w:val="clear" w:color="auto" w:fill="auto"/>
          </w:tcPr>
          <w:p w:rsidR="00E73950" w:rsidRPr="007830E6" w:rsidRDefault="00124C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lastRenderedPageBreak/>
              <w:t>ПК-3</w:t>
            </w:r>
          </w:p>
        </w:tc>
        <w:tc>
          <w:tcPr>
            <w:tcW w:w="1984" w:type="dxa"/>
            <w:shd w:val="clear" w:color="auto" w:fill="auto"/>
          </w:tcPr>
          <w:p w:rsidR="00130BD5" w:rsidRPr="007830E6" w:rsidRDefault="00130BD5"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4"/>
              </w:rPr>
              <w:t>Способность создавать каналы внутренней коммуникации и</w:t>
            </w:r>
            <w:r w:rsidR="00B57607" w:rsidRPr="007830E6">
              <w:rPr>
                <w:rFonts w:ascii="Times New Roman" w:hAnsi="Times New Roman"/>
                <w:sz w:val="24"/>
                <w:szCs w:val="24"/>
              </w:rPr>
              <w:t xml:space="preserve"> оптимизировать их работу </w:t>
            </w:r>
          </w:p>
        </w:tc>
        <w:tc>
          <w:tcPr>
            <w:tcW w:w="3119" w:type="dxa"/>
            <w:shd w:val="clear" w:color="auto" w:fill="auto"/>
          </w:tcPr>
          <w:p w:rsidR="00130BD5" w:rsidRPr="007830E6" w:rsidRDefault="00130BD5" w:rsidP="00185EA9">
            <w:pPr>
              <w:pStyle w:val="a3"/>
              <w:numPr>
                <w:ilvl w:val="0"/>
                <w:numId w:val="23"/>
              </w:numPr>
              <w:spacing w:before="0" w:beforeAutospacing="0" w:after="0" w:afterAutospacing="0"/>
              <w:ind w:left="0" w:firstLine="0"/>
            </w:pPr>
            <w:r w:rsidRPr="007830E6">
              <w:t>Понимает специфику внутренней коммуникации и ее задачи.</w:t>
            </w:r>
          </w:p>
          <w:p w:rsidR="00185EA9" w:rsidRPr="007830E6" w:rsidRDefault="00185EA9" w:rsidP="00185EA9">
            <w:pPr>
              <w:pStyle w:val="a3"/>
              <w:spacing w:before="0" w:beforeAutospacing="0" w:after="0" w:afterAutospacing="0"/>
            </w:pPr>
          </w:p>
          <w:p w:rsidR="00185EA9" w:rsidRPr="007830E6" w:rsidRDefault="00185EA9" w:rsidP="00185EA9">
            <w:pPr>
              <w:pStyle w:val="a3"/>
              <w:spacing w:before="0" w:beforeAutospacing="0" w:after="0" w:afterAutospacing="0"/>
            </w:pPr>
          </w:p>
          <w:p w:rsidR="00130BD5" w:rsidRPr="007830E6" w:rsidRDefault="00130BD5" w:rsidP="00185EA9">
            <w:pPr>
              <w:pStyle w:val="a3"/>
              <w:numPr>
                <w:ilvl w:val="0"/>
                <w:numId w:val="23"/>
              </w:numPr>
              <w:spacing w:before="0" w:beforeAutospacing="0" w:after="0" w:afterAutospacing="0"/>
              <w:ind w:left="0" w:firstLine="0"/>
            </w:pPr>
            <w:r w:rsidRPr="007830E6">
              <w:t xml:space="preserve">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 </w:t>
            </w:r>
          </w:p>
          <w:p w:rsidR="00185EA9" w:rsidRPr="007830E6" w:rsidRDefault="00185EA9" w:rsidP="00185EA9">
            <w:pPr>
              <w:pStyle w:val="a3"/>
              <w:spacing w:before="0" w:beforeAutospacing="0" w:after="0" w:afterAutospacing="0"/>
            </w:pPr>
          </w:p>
          <w:p w:rsidR="00185EA9" w:rsidRPr="007830E6" w:rsidRDefault="00185EA9" w:rsidP="00185EA9">
            <w:pPr>
              <w:pStyle w:val="a3"/>
              <w:spacing w:before="0" w:beforeAutospacing="0" w:after="0" w:afterAutospacing="0"/>
            </w:pPr>
          </w:p>
          <w:p w:rsidR="00130BD5" w:rsidRPr="007830E6" w:rsidRDefault="00130BD5" w:rsidP="00185EA9">
            <w:pPr>
              <w:pStyle w:val="a3"/>
              <w:numPr>
                <w:ilvl w:val="0"/>
                <w:numId w:val="23"/>
              </w:numPr>
              <w:spacing w:before="0" w:beforeAutospacing="0" w:after="0" w:afterAutospacing="0"/>
              <w:ind w:left="67" w:firstLine="0"/>
            </w:pPr>
            <w:r w:rsidRPr="007830E6">
              <w:t>Создает информационный контент, соответствующий каналу коммуникации и современным социальным практикам.</w:t>
            </w:r>
          </w:p>
          <w:p w:rsidR="00185EA9" w:rsidRPr="007830E6" w:rsidRDefault="00185EA9" w:rsidP="00185EA9">
            <w:pPr>
              <w:pStyle w:val="a3"/>
              <w:spacing w:before="0" w:beforeAutospacing="0" w:after="0" w:afterAutospacing="0"/>
            </w:pPr>
          </w:p>
          <w:p w:rsidR="00130BD5" w:rsidRPr="007830E6" w:rsidRDefault="00130BD5" w:rsidP="005F3707">
            <w:pPr>
              <w:pStyle w:val="a3"/>
              <w:numPr>
                <w:ilvl w:val="0"/>
                <w:numId w:val="23"/>
              </w:numPr>
              <w:spacing w:before="0" w:beforeAutospacing="0" w:after="0" w:afterAutospacing="0"/>
              <w:ind w:left="67" w:firstLine="0"/>
            </w:pPr>
            <w:r w:rsidRPr="007830E6">
              <w:t>Анализирует обратную связь для оптимизации работы канала коммуникации.</w:t>
            </w:r>
          </w:p>
          <w:p w:rsidR="005F3707" w:rsidRPr="007830E6" w:rsidRDefault="005F3707" w:rsidP="005F3707">
            <w:pPr>
              <w:pStyle w:val="ab"/>
            </w:pPr>
          </w:p>
          <w:p w:rsidR="005F3707" w:rsidRPr="007830E6" w:rsidRDefault="005F3707" w:rsidP="005F3707">
            <w:pPr>
              <w:pStyle w:val="a3"/>
              <w:spacing w:before="0" w:beforeAutospacing="0" w:after="0" w:afterAutospacing="0"/>
            </w:pPr>
          </w:p>
          <w:p w:rsidR="00130BD5" w:rsidRPr="007830E6" w:rsidRDefault="00130BD5" w:rsidP="00130BD5">
            <w:r w:rsidRPr="007830E6">
              <w:rPr>
                <w:rFonts w:ascii="Times New Roman" w:hAnsi="Times New Roman"/>
                <w:sz w:val="24"/>
                <w:szCs w:val="24"/>
              </w:rPr>
              <w:t xml:space="preserve">5. Интегрирует текстовый и визуальный </w:t>
            </w:r>
            <w:r w:rsidRPr="007830E6">
              <w:rPr>
                <w:rFonts w:ascii="Times New Roman" w:hAnsi="Times New Roman"/>
                <w:sz w:val="24"/>
                <w:szCs w:val="24"/>
              </w:rPr>
              <w:lastRenderedPageBreak/>
              <w:t>контент с учетом технологических ресурсов канала коммуникации и его редакционной политики.</w:t>
            </w:r>
          </w:p>
        </w:tc>
        <w:tc>
          <w:tcPr>
            <w:tcW w:w="3827" w:type="dxa"/>
            <w:shd w:val="clear" w:color="auto" w:fill="auto"/>
          </w:tcPr>
          <w:p w:rsidR="00E73950" w:rsidRPr="007830E6" w:rsidRDefault="00B57607" w:rsidP="00B57607">
            <w:pPr>
              <w:ind w:firstLine="0"/>
              <w:rPr>
                <w:rFonts w:ascii="Times New Roman" w:hAnsi="Times New Roman"/>
                <w:sz w:val="24"/>
                <w:szCs w:val="24"/>
              </w:rPr>
            </w:pPr>
            <w:r w:rsidRPr="007830E6">
              <w:rPr>
                <w:rFonts w:ascii="Times New Roman" w:eastAsia="Calibri" w:hAnsi="Times New Roman"/>
                <w:b/>
                <w:sz w:val="24"/>
                <w:szCs w:val="28"/>
              </w:rPr>
              <w:lastRenderedPageBreak/>
              <w:t>1.</w:t>
            </w:r>
            <w:r w:rsidR="00185EA9" w:rsidRPr="007830E6">
              <w:rPr>
                <w:rFonts w:ascii="Times New Roman" w:eastAsia="Calibri" w:hAnsi="Times New Roman"/>
                <w:b/>
                <w:sz w:val="24"/>
                <w:szCs w:val="28"/>
              </w:rPr>
              <w:t>Знать</w:t>
            </w:r>
            <w:r w:rsidR="00185EA9" w:rsidRPr="007830E6">
              <w:rPr>
                <w:rFonts w:ascii="Times New Roman" w:eastAsia="Calibri" w:hAnsi="Times New Roman"/>
                <w:sz w:val="24"/>
                <w:szCs w:val="28"/>
              </w:rPr>
              <w:t xml:space="preserve"> </w:t>
            </w:r>
            <w:r w:rsidR="00185EA9" w:rsidRPr="007830E6">
              <w:rPr>
                <w:rFonts w:ascii="Times New Roman" w:hAnsi="Times New Roman"/>
                <w:sz w:val="24"/>
                <w:szCs w:val="24"/>
              </w:rPr>
              <w:t>специфику внутренней коммуникации</w:t>
            </w:r>
          </w:p>
          <w:p w:rsidR="00185EA9" w:rsidRPr="007830E6" w:rsidRDefault="00185EA9" w:rsidP="00185EA9">
            <w:pPr>
              <w:rPr>
                <w:rFonts w:ascii="Times New Roman" w:hAnsi="Times New Roman"/>
                <w:sz w:val="24"/>
                <w:szCs w:val="24"/>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определять задачи </w:t>
            </w:r>
            <w:r w:rsidRPr="007830E6">
              <w:rPr>
                <w:rFonts w:ascii="Times New Roman" w:hAnsi="Times New Roman"/>
                <w:sz w:val="24"/>
                <w:szCs w:val="24"/>
              </w:rPr>
              <w:t>внутренней коммуникации</w:t>
            </w:r>
          </w:p>
          <w:p w:rsidR="00185EA9" w:rsidRPr="007830E6" w:rsidRDefault="00185EA9" w:rsidP="00185EA9">
            <w:pPr>
              <w:rPr>
                <w:rFonts w:ascii="Times New Roman" w:eastAsia="Calibri" w:hAnsi="Times New Roman"/>
                <w:sz w:val="24"/>
                <w:szCs w:val="28"/>
              </w:rPr>
            </w:pPr>
          </w:p>
          <w:p w:rsidR="00185EA9" w:rsidRPr="007830E6" w:rsidRDefault="00185EA9" w:rsidP="00185EA9">
            <w:pPr>
              <w:rPr>
                <w:rFonts w:ascii="Times New Roman" w:eastAsia="Calibri" w:hAnsi="Times New Roman"/>
                <w:sz w:val="24"/>
                <w:szCs w:val="28"/>
              </w:rPr>
            </w:pPr>
          </w:p>
          <w:p w:rsidR="00185EA9" w:rsidRPr="007830E6" w:rsidRDefault="00B57607" w:rsidP="00B57607">
            <w:pPr>
              <w:ind w:firstLine="0"/>
              <w:rPr>
                <w:rFonts w:ascii="Times New Roman" w:eastAsia="Calibri" w:hAnsi="Times New Roman"/>
                <w:sz w:val="24"/>
                <w:szCs w:val="28"/>
              </w:rPr>
            </w:pPr>
            <w:r w:rsidRPr="007830E6">
              <w:rPr>
                <w:rFonts w:ascii="Times New Roman" w:eastAsia="Calibri" w:hAnsi="Times New Roman"/>
                <w:b/>
                <w:sz w:val="24"/>
                <w:szCs w:val="28"/>
              </w:rPr>
              <w:t>2.</w:t>
            </w:r>
            <w:r w:rsidR="00185EA9" w:rsidRPr="007830E6">
              <w:rPr>
                <w:rFonts w:ascii="Times New Roman" w:eastAsia="Calibri" w:hAnsi="Times New Roman"/>
                <w:b/>
                <w:sz w:val="24"/>
                <w:szCs w:val="28"/>
              </w:rPr>
              <w:t>Знать</w:t>
            </w:r>
            <w:r w:rsidR="00185EA9" w:rsidRPr="007830E6">
              <w:rPr>
                <w:rFonts w:ascii="Times New Roman" w:eastAsia="Calibri" w:hAnsi="Times New Roman"/>
                <w:sz w:val="24"/>
                <w:szCs w:val="28"/>
              </w:rPr>
              <w:t xml:space="preserve"> современные технологии и основы коммуникации</w:t>
            </w:r>
          </w:p>
          <w:p w:rsidR="00185EA9" w:rsidRPr="007830E6" w:rsidRDefault="00185EA9" w:rsidP="00185EA9">
            <w:pPr>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применять современные технологические навыки и коммуникативные знания</w:t>
            </w:r>
          </w:p>
          <w:p w:rsidR="00185EA9" w:rsidRPr="007830E6" w:rsidRDefault="00185EA9" w:rsidP="00185EA9">
            <w:pPr>
              <w:rPr>
                <w:rFonts w:ascii="Times New Roman" w:eastAsia="Calibri" w:hAnsi="Times New Roman"/>
                <w:sz w:val="24"/>
                <w:szCs w:val="28"/>
              </w:rPr>
            </w:pPr>
          </w:p>
          <w:p w:rsidR="00185EA9" w:rsidRPr="007830E6" w:rsidRDefault="00185EA9" w:rsidP="00185EA9">
            <w:pPr>
              <w:rPr>
                <w:rFonts w:ascii="Times New Roman" w:eastAsia="Calibri" w:hAnsi="Times New Roman"/>
                <w:sz w:val="24"/>
                <w:szCs w:val="28"/>
              </w:rPr>
            </w:pPr>
          </w:p>
          <w:p w:rsidR="00185EA9" w:rsidRPr="007830E6" w:rsidRDefault="00185EA9" w:rsidP="00185EA9">
            <w:pPr>
              <w:rPr>
                <w:rFonts w:ascii="Times New Roman" w:eastAsia="Calibri" w:hAnsi="Times New Roman"/>
                <w:sz w:val="24"/>
                <w:szCs w:val="28"/>
              </w:rPr>
            </w:pPr>
          </w:p>
          <w:p w:rsidR="00185EA9" w:rsidRPr="007830E6" w:rsidRDefault="00185EA9" w:rsidP="00185EA9">
            <w:pPr>
              <w:rPr>
                <w:rFonts w:ascii="Times New Roman" w:eastAsia="Calibri" w:hAnsi="Times New Roman"/>
                <w:sz w:val="24"/>
                <w:szCs w:val="28"/>
              </w:rPr>
            </w:pPr>
          </w:p>
          <w:p w:rsidR="00185EA9" w:rsidRPr="007830E6" w:rsidRDefault="00B57607" w:rsidP="00B57607">
            <w:pPr>
              <w:ind w:firstLine="0"/>
              <w:rPr>
                <w:rFonts w:ascii="Times New Roman" w:eastAsia="Calibri" w:hAnsi="Times New Roman"/>
                <w:sz w:val="24"/>
                <w:szCs w:val="28"/>
              </w:rPr>
            </w:pPr>
            <w:r w:rsidRPr="007830E6">
              <w:rPr>
                <w:rFonts w:ascii="Times New Roman" w:eastAsia="Calibri" w:hAnsi="Times New Roman"/>
                <w:b/>
                <w:sz w:val="24"/>
                <w:szCs w:val="28"/>
              </w:rPr>
              <w:t>3.</w:t>
            </w:r>
            <w:r w:rsidR="00185EA9" w:rsidRPr="007830E6">
              <w:rPr>
                <w:rFonts w:ascii="Times New Roman" w:eastAsia="Calibri" w:hAnsi="Times New Roman"/>
                <w:b/>
                <w:sz w:val="24"/>
                <w:szCs w:val="28"/>
              </w:rPr>
              <w:t>Знать</w:t>
            </w:r>
            <w:r w:rsidR="00185EA9" w:rsidRPr="007830E6">
              <w:rPr>
                <w:rFonts w:ascii="Times New Roman" w:eastAsia="Calibri" w:hAnsi="Times New Roman"/>
                <w:sz w:val="24"/>
                <w:szCs w:val="28"/>
              </w:rPr>
              <w:t xml:space="preserve"> </w:t>
            </w:r>
            <w:r w:rsidR="005F3707" w:rsidRPr="007830E6">
              <w:rPr>
                <w:rFonts w:ascii="Times New Roman" w:eastAsia="Calibri" w:hAnsi="Times New Roman"/>
                <w:sz w:val="24"/>
                <w:szCs w:val="28"/>
              </w:rPr>
              <w:t>способы создания информационного контента</w:t>
            </w:r>
          </w:p>
          <w:p w:rsidR="005F3707" w:rsidRPr="007830E6" w:rsidRDefault="00185EA9" w:rsidP="00185EA9">
            <w:pPr>
              <w:rPr>
                <w:rFonts w:ascii="Times New Roman" w:eastAsia="Calibri" w:hAnsi="Times New Roman"/>
                <w:b/>
                <w:sz w:val="24"/>
                <w:szCs w:val="28"/>
              </w:rPr>
            </w:pPr>
            <w:r w:rsidRPr="007830E6">
              <w:rPr>
                <w:rFonts w:ascii="Times New Roman" w:eastAsia="Calibri" w:hAnsi="Times New Roman"/>
                <w:b/>
                <w:sz w:val="24"/>
                <w:szCs w:val="28"/>
              </w:rPr>
              <w:t>Уметь</w:t>
            </w:r>
            <w:r w:rsidR="005F3707" w:rsidRPr="007830E6">
              <w:rPr>
                <w:rFonts w:ascii="Times New Roman" w:eastAsia="Calibri" w:hAnsi="Times New Roman"/>
                <w:b/>
                <w:sz w:val="24"/>
                <w:szCs w:val="28"/>
              </w:rPr>
              <w:t xml:space="preserve"> </w:t>
            </w:r>
            <w:r w:rsidR="005F3707" w:rsidRPr="007830E6">
              <w:rPr>
                <w:rFonts w:ascii="Times New Roman" w:eastAsia="Calibri" w:hAnsi="Times New Roman"/>
                <w:sz w:val="24"/>
                <w:szCs w:val="28"/>
              </w:rPr>
              <w:t>создавать информационный контент</w:t>
            </w:r>
          </w:p>
          <w:p w:rsidR="005F3707" w:rsidRPr="007830E6" w:rsidRDefault="005F3707" w:rsidP="005F3707">
            <w:pPr>
              <w:rPr>
                <w:rFonts w:ascii="Times New Roman" w:eastAsia="Calibri" w:hAnsi="Times New Roman"/>
                <w:sz w:val="24"/>
                <w:szCs w:val="28"/>
              </w:rPr>
            </w:pPr>
          </w:p>
          <w:p w:rsidR="005F3707" w:rsidRPr="007830E6" w:rsidRDefault="005F3707" w:rsidP="005F3707">
            <w:pPr>
              <w:rPr>
                <w:rFonts w:ascii="Times New Roman" w:eastAsia="Calibri" w:hAnsi="Times New Roman"/>
                <w:sz w:val="24"/>
                <w:szCs w:val="28"/>
              </w:rPr>
            </w:pPr>
          </w:p>
          <w:p w:rsidR="005F3707" w:rsidRPr="007830E6" w:rsidRDefault="005F3707" w:rsidP="005F3707">
            <w:pPr>
              <w:rPr>
                <w:rFonts w:ascii="Times New Roman" w:eastAsia="Calibri" w:hAnsi="Times New Roman"/>
                <w:sz w:val="24"/>
                <w:szCs w:val="28"/>
              </w:rPr>
            </w:pPr>
          </w:p>
          <w:p w:rsidR="00185EA9" w:rsidRPr="007830E6" w:rsidRDefault="00B57607" w:rsidP="00B57607">
            <w:pPr>
              <w:ind w:firstLine="0"/>
              <w:rPr>
                <w:rFonts w:ascii="Times New Roman" w:eastAsia="Calibri" w:hAnsi="Times New Roman"/>
                <w:sz w:val="24"/>
                <w:szCs w:val="28"/>
              </w:rPr>
            </w:pPr>
            <w:r w:rsidRPr="007830E6">
              <w:rPr>
                <w:rFonts w:ascii="Times New Roman" w:eastAsia="Calibri" w:hAnsi="Times New Roman"/>
                <w:b/>
                <w:sz w:val="24"/>
                <w:szCs w:val="28"/>
              </w:rPr>
              <w:t>4.</w:t>
            </w:r>
            <w:r w:rsidR="005F3707" w:rsidRPr="007830E6">
              <w:rPr>
                <w:rFonts w:ascii="Times New Roman" w:eastAsia="Calibri" w:hAnsi="Times New Roman"/>
                <w:b/>
                <w:sz w:val="24"/>
                <w:szCs w:val="28"/>
              </w:rPr>
              <w:t>Знать</w:t>
            </w:r>
            <w:r w:rsidR="005F3707" w:rsidRPr="007830E6">
              <w:rPr>
                <w:rFonts w:ascii="Times New Roman" w:eastAsia="Calibri" w:hAnsi="Times New Roman"/>
                <w:sz w:val="24"/>
                <w:szCs w:val="28"/>
              </w:rPr>
              <w:t xml:space="preserve"> приемы анализа обратно связи </w:t>
            </w:r>
          </w:p>
          <w:p w:rsidR="005F3707" w:rsidRPr="007830E6" w:rsidRDefault="005F3707" w:rsidP="005F3707">
            <w:pPr>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анализировать обратную связь для оптимизации работы канала коммуникации</w:t>
            </w:r>
          </w:p>
          <w:p w:rsidR="005F3707" w:rsidRPr="007830E6" w:rsidRDefault="005F3707" w:rsidP="005F3707">
            <w:pPr>
              <w:rPr>
                <w:rFonts w:ascii="Times New Roman" w:eastAsia="Calibri" w:hAnsi="Times New Roman"/>
                <w:sz w:val="24"/>
                <w:szCs w:val="28"/>
              </w:rPr>
            </w:pPr>
          </w:p>
          <w:p w:rsidR="005F3707" w:rsidRPr="007830E6" w:rsidRDefault="00B57607" w:rsidP="00B57607">
            <w:pPr>
              <w:ind w:firstLine="0"/>
              <w:rPr>
                <w:rFonts w:ascii="Times New Roman" w:eastAsia="Calibri" w:hAnsi="Times New Roman"/>
                <w:sz w:val="24"/>
                <w:szCs w:val="28"/>
              </w:rPr>
            </w:pPr>
            <w:r w:rsidRPr="007830E6">
              <w:rPr>
                <w:rFonts w:ascii="Times New Roman" w:eastAsia="Calibri" w:hAnsi="Times New Roman"/>
                <w:b/>
                <w:sz w:val="24"/>
                <w:szCs w:val="28"/>
              </w:rPr>
              <w:t>5.</w:t>
            </w:r>
            <w:r w:rsidR="005F3707" w:rsidRPr="007830E6">
              <w:rPr>
                <w:rFonts w:ascii="Times New Roman" w:eastAsia="Calibri" w:hAnsi="Times New Roman"/>
                <w:b/>
                <w:sz w:val="24"/>
                <w:szCs w:val="28"/>
              </w:rPr>
              <w:t>Знать</w:t>
            </w:r>
            <w:r w:rsidR="005F3707" w:rsidRPr="007830E6">
              <w:rPr>
                <w:rFonts w:ascii="Times New Roman" w:eastAsia="Calibri" w:hAnsi="Times New Roman"/>
                <w:sz w:val="24"/>
                <w:szCs w:val="28"/>
              </w:rPr>
              <w:t xml:space="preserve"> способы интеграции текстового и визуального контента</w:t>
            </w:r>
          </w:p>
          <w:p w:rsidR="005F3707" w:rsidRPr="007830E6" w:rsidRDefault="005F3707" w:rsidP="005F3707">
            <w:pPr>
              <w:rPr>
                <w:rFonts w:ascii="Times New Roman" w:eastAsia="Calibri" w:hAnsi="Times New Roman"/>
                <w:sz w:val="24"/>
                <w:szCs w:val="28"/>
              </w:rPr>
            </w:pPr>
            <w:r w:rsidRPr="007830E6">
              <w:rPr>
                <w:rFonts w:ascii="Times New Roman" w:eastAsia="Calibri" w:hAnsi="Times New Roman"/>
                <w:b/>
                <w:sz w:val="24"/>
                <w:szCs w:val="28"/>
              </w:rPr>
              <w:lastRenderedPageBreak/>
              <w:t>Уметь</w:t>
            </w:r>
            <w:r w:rsidRPr="007830E6">
              <w:rPr>
                <w:rFonts w:ascii="Times New Roman" w:eastAsia="Calibri" w:hAnsi="Times New Roman"/>
                <w:sz w:val="24"/>
                <w:szCs w:val="28"/>
              </w:rPr>
              <w:t xml:space="preserve"> интегрировать тестовой визуальный контент с учетом технологических ресурсов канала коммуникации</w:t>
            </w:r>
          </w:p>
        </w:tc>
      </w:tr>
      <w:tr w:rsidR="00B57607" w:rsidRPr="007830E6" w:rsidTr="001E0809">
        <w:trPr>
          <w:trHeight w:val="227"/>
        </w:trPr>
        <w:tc>
          <w:tcPr>
            <w:tcW w:w="993" w:type="dxa"/>
            <w:shd w:val="clear" w:color="auto" w:fill="auto"/>
          </w:tcPr>
          <w:p w:rsidR="00E73950" w:rsidRPr="007830E6" w:rsidRDefault="00124C50" w:rsidP="001E0809">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7830E6">
              <w:rPr>
                <w:rFonts w:ascii="Times New Roman" w:eastAsia="Calibri" w:hAnsi="Times New Roman"/>
                <w:sz w:val="24"/>
                <w:szCs w:val="28"/>
              </w:rPr>
              <w:lastRenderedPageBreak/>
              <w:t>ПК-4</w:t>
            </w:r>
          </w:p>
        </w:tc>
        <w:tc>
          <w:tcPr>
            <w:tcW w:w="1984" w:type="dxa"/>
            <w:shd w:val="clear" w:color="auto" w:fill="auto"/>
          </w:tcPr>
          <w:p w:rsidR="00130BD5" w:rsidRPr="007830E6" w:rsidRDefault="00130BD5" w:rsidP="001E0809">
            <w:pPr>
              <w:autoSpaceDE w:val="0"/>
              <w:autoSpaceDN w:val="0"/>
              <w:adjustRightInd w:val="0"/>
              <w:ind w:firstLine="0"/>
              <w:jc w:val="left"/>
              <w:rPr>
                <w:rFonts w:ascii="Times New Roman" w:hAnsi="Times New Roman"/>
                <w:sz w:val="24"/>
                <w:szCs w:val="28"/>
                <w:lang w:eastAsia="ru-RU"/>
              </w:rPr>
            </w:pPr>
            <w:r w:rsidRPr="007830E6">
              <w:rPr>
                <w:rFonts w:ascii="Times New Roman" w:hAnsi="Times New Roman"/>
                <w:sz w:val="24"/>
                <w:szCs w:val="24"/>
              </w:rPr>
              <w:t xml:space="preserve">Способность консультировать по вопросам рыночных и социальных исследований, планирования и организаций кампаний и мероприятий в области рекламы и связей с общественностью, управления деятельностью </w:t>
            </w:r>
          </w:p>
        </w:tc>
        <w:tc>
          <w:tcPr>
            <w:tcW w:w="3119" w:type="dxa"/>
            <w:shd w:val="clear" w:color="auto" w:fill="auto"/>
          </w:tcPr>
          <w:p w:rsidR="00130BD5" w:rsidRPr="007830E6" w:rsidRDefault="00130BD5" w:rsidP="00220F28">
            <w:pPr>
              <w:pStyle w:val="a3"/>
              <w:numPr>
                <w:ilvl w:val="0"/>
                <w:numId w:val="24"/>
              </w:numPr>
              <w:spacing w:before="0" w:beforeAutospacing="0" w:after="0" w:afterAutospacing="0"/>
              <w:ind w:left="0" w:firstLine="0"/>
            </w:pPr>
            <w:r w:rsidRPr="007830E6">
              <w:t xml:space="preserve">Демонстрирует знание методов количественного и качественного исследования социума, </w:t>
            </w:r>
            <w:proofErr w:type="spellStart"/>
            <w:r w:rsidRPr="007830E6">
              <w:t>медиаполя</w:t>
            </w:r>
            <w:proofErr w:type="spellEnd"/>
            <w:r w:rsidRPr="007830E6">
              <w:t>,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p w:rsidR="00220F28" w:rsidRPr="007830E6" w:rsidRDefault="00220F28" w:rsidP="00220F28">
            <w:pPr>
              <w:pStyle w:val="a3"/>
              <w:spacing w:before="0" w:beforeAutospacing="0" w:after="0" w:afterAutospacing="0"/>
            </w:pPr>
          </w:p>
          <w:p w:rsidR="00220F28" w:rsidRPr="007830E6" w:rsidRDefault="00220F28" w:rsidP="00220F28">
            <w:pPr>
              <w:pStyle w:val="a3"/>
              <w:spacing w:before="0" w:beforeAutospacing="0" w:after="0" w:afterAutospacing="0"/>
            </w:pPr>
          </w:p>
          <w:p w:rsidR="00130BD5" w:rsidRPr="007830E6" w:rsidRDefault="00130BD5" w:rsidP="00220F28">
            <w:pPr>
              <w:pStyle w:val="a3"/>
              <w:numPr>
                <w:ilvl w:val="0"/>
                <w:numId w:val="24"/>
              </w:numPr>
              <w:spacing w:before="0" w:beforeAutospacing="0" w:after="0" w:afterAutospacing="0"/>
              <w:ind w:left="67" w:firstLine="0"/>
            </w:pPr>
            <w:r w:rsidRPr="007830E6">
              <w:t xml:space="preserve">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 </w:t>
            </w:r>
          </w:p>
          <w:p w:rsidR="00220F28" w:rsidRPr="007830E6" w:rsidRDefault="00220F28" w:rsidP="00220F28">
            <w:pPr>
              <w:pStyle w:val="a3"/>
              <w:spacing w:before="0" w:beforeAutospacing="0" w:after="0" w:afterAutospacing="0"/>
            </w:pPr>
          </w:p>
          <w:p w:rsidR="00130BD5" w:rsidRPr="007830E6" w:rsidRDefault="00130BD5" w:rsidP="00130BD5">
            <w:pPr>
              <w:ind w:firstLine="0"/>
              <w:rPr>
                <w:rFonts w:ascii="Times New Roman" w:hAnsi="Times New Roman"/>
                <w:sz w:val="24"/>
                <w:szCs w:val="24"/>
              </w:rPr>
            </w:pPr>
            <w:r w:rsidRPr="007830E6">
              <w:rPr>
                <w:rFonts w:ascii="Times New Roman" w:hAnsi="Times New Roman"/>
                <w:sz w:val="24"/>
                <w:szCs w:val="24"/>
              </w:rPr>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3827" w:type="dxa"/>
            <w:shd w:val="clear" w:color="auto" w:fill="auto"/>
          </w:tcPr>
          <w:p w:rsidR="00220F28" w:rsidRPr="007830E6" w:rsidRDefault="00B57607" w:rsidP="00124C50">
            <w:pPr>
              <w:ind w:left="-77" w:firstLine="0"/>
              <w:rPr>
                <w:rFonts w:ascii="Times New Roman" w:hAnsi="Times New Roman"/>
                <w:sz w:val="24"/>
                <w:szCs w:val="24"/>
              </w:rPr>
            </w:pPr>
            <w:r w:rsidRPr="007830E6">
              <w:rPr>
                <w:rFonts w:ascii="Times New Roman" w:hAnsi="Times New Roman"/>
                <w:b/>
                <w:sz w:val="24"/>
                <w:szCs w:val="24"/>
              </w:rPr>
              <w:t>1.</w:t>
            </w:r>
            <w:r w:rsidR="00220F28" w:rsidRPr="007830E6">
              <w:rPr>
                <w:rFonts w:ascii="Times New Roman" w:hAnsi="Times New Roman"/>
                <w:b/>
                <w:sz w:val="24"/>
                <w:szCs w:val="24"/>
              </w:rPr>
              <w:t>Знать</w:t>
            </w:r>
            <w:r w:rsidR="00220F28" w:rsidRPr="007830E6">
              <w:rPr>
                <w:rFonts w:ascii="Times New Roman" w:hAnsi="Times New Roman"/>
                <w:sz w:val="24"/>
                <w:szCs w:val="24"/>
              </w:rPr>
              <w:t xml:space="preserve"> методы количественного и качественного исследования социума, </w:t>
            </w:r>
            <w:proofErr w:type="spellStart"/>
            <w:r w:rsidR="00220F28" w:rsidRPr="007830E6">
              <w:rPr>
                <w:rFonts w:ascii="Times New Roman" w:hAnsi="Times New Roman"/>
                <w:sz w:val="24"/>
                <w:szCs w:val="24"/>
              </w:rPr>
              <w:t>медиаполя</w:t>
            </w:r>
            <w:proofErr w:type="spellEnd"/>
            <w:r w:rsidR="00220F28" w:rsidRPr="007830E6">
              <w:rPr>
                <w:rFonts w:ascii="Times New Roman" w:hAnsi="Times New Roman"/>
                <w:sz w:val="24"/>
                <w:szCs w:val="24"/>
              </w:rPr>
              <w:t>, работы с большими данными</w:t>
            </w:r>
          </w:p>
          <w:p w:rsidR="00220F28" w:rsidRPr="007830E6" w:rsidRDefault="00220F28" w:rsidP="00220F28">
            <w:pPr>
              <w:ind w:left="-77" w:firstLine="0"/>
              <w:rPr>
                <w:rFonts w:ascii="Times New Roman" w:hAnsi="Times New Roman"/>
                <w:sz w:val="24"/>
                <w:szCs w:val="24"/>
              </w:rPr>
            </w:pPr>
            <w:r w:rsidRPr="007830E6">
              <w:rPr>
                <w:rFonts w:ascii="Times New Roman" w:hAnsi="Times New Roman"/>
                <w:b/>
                <w:sz w:val="24"/>
                <w:szCs w:val="24"/>
              </w:rPr>
              <w:t>Уметь</w:t>
            </w:r>
            <w:r w:rsidRPr="007830E6">
              <w:rPr>
                <w:rFonts w:ascii="Times New Roman" w:hAnsi="Times New Roman"/>
                <w:sz w:val="24"/>
                <w:szCs w:val="24"/>
              </w:rPr>
              <w:t xml:space="preserve"> применять методы количественного и качественного исследования социума, </w:t>
            </w:r>
            <w:proofErr w:type="spellStart"/>
            <w:r w:rsidRPr="007830E6">
              <w:rPr>
                <w:rFonts w:ascii="Times New Roman" w:hAnsi="Times New Roman"/>
                <w:sz w:val="24"/>
                <w:szCs w:val="24"/>
              </w:rPr>
              <w:t>медиаполя</w:t>
            </w:r>
            <w:proofErr w:type="spellEnd"/>
            <w:r w:rsidRPr="007830E6">
              <w:rPr>
                <w:rFonts w:ascii="Times New Roman" w:hAnsi="Times New Roman"/>
                <w:sz w:val="24"/>
                <w:szCs w:val="24"/>
              </w:rPr>
              <w:t>, работы с большими данными, прогнозирования рисков</w:t>
            </w:r>
          </w:p>
          <w:p w:rsidR="00220F28" w:rsidRPr="007830E6" w:rsidRDefault="00220F28" w:rsidP="00124C50">
            <w:pPr>
              <w:ind w:left="-77" w:firstLine="0"/>
              <w:rPr>
                <w:rFonts w:ascii="Times New Roman" w:hAnsi="Times New Roman"/>
                <w:sz w:val="24"/>
                <w:szCs w:val="24"/>
              </w:rPr>
            </w:pPr>
          </w:p>
          <w:p w:rsidR="00220F28" w:rsidRPr="007830E6" w:rsidRDefault="00220F28" w:rsidP="00124C50">
            <w:pPr>
              <w:ind w:left="-77" w:firstLine="0"/>
              <w:rPr>
                <w:rFonts w:ascii="Times New Roman" w:hAnsi="Times New Roman"/>
                <w:sz w:val="24"/>
                <w:szCs w:val="24"/>
              </w:rPr>
            </w:pPr>
          </w:p>
          <w:p w:rsidR="00220F28" w:rsidRPr="007830E6" w:rsidRDefault="00220F28" w:rsidP="00124C50">
            <w:pPr>
              <w:ind w:left="-77" w:firstLine="0"/>
              <w:rPr>
                <w:rFonts w:ascii="Times New Roman" w:hAnsi="Times New Roman"/>
                <w:sz w:val="24"/>
                <w:szCs w:val="24"/>
              </w:rPr>
            </w:pPr>
          </w:p>
          <w:p w:rsidR="00220F28" w:rsidRPr="007830E6" w:rsidRDefault="00220F28" w:rsidP="00124C50">
            <w:pPr>
              <w:ind w:left="-77" w:firstLine="0"/>
              <w:rPr>
                <w:rFonts w:ascii="Times New Roman" w:hAnsi="Times New Roman"/>
                <w:sz w:val="24"/>
                <w:szCs w:val="24"/>
              </w:rPr>
            </w:pPr>
          </w:p>
          <w:p w:rsidR="00220F28" w:rsidRPr="007830E6" w:rsidRDefault="00220F28" w:rsidP="00124C50">
            <w:pPr>
              <w:ind w:left="-77" w:firstLine="0"/>
              <w:rPr>
                <w:rFonts w:ascii="Times New Roman" w:hAnsi="Times New Roman"/>
                <w:sz w:val="24"/>
                <w:szCs w:val="24"/>
              </w:rPr>
            </w:pPr>
          </w:p>
          <w:p w:rsidR="00220F28" w:rsidRPr="007830E6" w:rsidRDefault="00220F28" w:rsidP="00124C50">
            <w:pPr>
              <w:ind w:left="-77" w:firstLine="0"/>
              <w:rPr>
                <w:rFonts w:ascii="Times New Roman" w:hAnsi="Times New Roman"/>
                <w:sz w:val="24"/>
                <w:szCs w:val="24"/>
              </w:rPr>
            </w:pPr>
          </w:p>
          <w:p w:rsidR="00220F28" w:rsidRPr="007830E6" w:rsidRDefault="00220F28" w:rsidP="00124C50">
            <w:pPr>
              <w:ind w:left="-77" w:firstLine="0"/>
              <w:rPr>
                <w:rFonts w:ascii="Times New Roman" w:hAnsi="Times New Roman"/>
                <w:sz w:val="24"/>
                <w:szCs w:val="24"/>
              </w:rPr>
            </w:pPr>
          </w:p>
          <w:p w:rsidR="00220F28" w:rsidRPr="007830E6" w:rsidRDefault="00B57607" w:rsidP="00124C50">
            <w:pPr>
              <w:ind w:left="-77" w:firstLine="0"/>
              <w:rPr>
                <w:rFonts w:ascii="Times New Roman" w:hAnsi="Times New Roman"/>
                <w:sz w:val="24"/>
                <w:szCs w:val="24"/>
              </w:rPr>
            </w:pPr>
            <w:r w:rsidRPr="007830E6">
              <w:rPr>
                <w:rFonts w:ascii="Times New Roman" w:hAnsi="Times New Roman"/>
                <w:b/>
                <w:sz w:val="24"/>
                <w:szCs w:val="24"/>
              </w:rPr>
              <w:t>2.</w:t>
            </w:r>
            <w:r w:rsidR="00220F28" w:rsidRPr="007830E6">
              <w:rPr>
                <w:rFonts w:ascii="Times New Roman" w:hAnsi="Times New Roman"/>
                <w:b/>
                <w:sz w:val="24"/>
                <w:szCs w:val="24"/>
              </w:rPr>
              <w:t>Знать</w:t>
            </w:r>
            <w:r w:rsidR="00220F28" w:rsidRPr="007830E6">
              <w:rPr>
                <w:rFonts w:ascii="Times New Roman" w:hAnsi="Times New Roman"/>
                <w:sz w:val="24"/>
                <w:szCs w:val="24"/>
              </w:rPr>
              <w:t xml:space="preserve"> алгоритмы создания кампаний для разработки и предложения собственных идей</w:t>
            </w:r>
          </w:p>
          <w:p w:rsidR="00220F28" w:rsidRPr="007830E6" w:rsidRDefault="00220F28" w:rsidP="00124C50">
            <w:pPr>
              <w:ind w:left="-77" w:firstLine="0"/>
              <w:rPr>
                <w:rFonts w:ascii="Times New Roman" w:hAnsi="Times New Roman"/>
                <w:sz w:val="24"/>
                <w:szCs w:val="24"/>
              </w:rPr>
            </w:pPr>
            <w:r w:rsidRPr="007830E6">
              <w:rPr>
                <w:rFonts w:ascii="Times New Roman" w:hAnsi="Times New Roman"/>
                <w:b/>
                <w:sz w:val="24"/>
                <w:szCs w:val="24"/>
              </w:rPr>
              <w:t>Уметь</w:t>
            </w:r>
            <w:r w:rsidRPr="007830E6">
              <w:rPr>
                <w:rFonts w:ascii="Times New Roman" w:hAnsi="Times New Roman"/>
                <w:sz w:val="24"/>
                <w:szCs w:val="24"/>
              </w:rPr>
              <w:t xml:space="preserve"> использовать алгоритмы создания кампаний для разработки и предложения собственных идей</w:t>
            </w:r>
          </w:p>
          <w:p w:rsidR="00220F28" w:rsidRPr="007830E6" w:rsidRDefault="00220F28" w:rsidP="00124C50">
            <w:pPr>
              <w:ind w:left="-77" w:firstLine="0"/>
              <w:rPr>
                <w:rFonts w:ascii="Times New Roman" w:hAnsi="Times New Roman"/>
                <w:sz w:val="24"/>
                <w:szCs w:val="24"/>
              </w:rPr>
            </w:pPr>
          </w:p>
          <w:p w:rsidR="00220F28" w:rsidRPr="007830E6" w:rsidRDefault="00220F28" w:rsidP="001E0809">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220F28" w:rsidRPr="007830E6" w:rsidRDefault="00220F28" w:rsidP="00220F28">
            <w:pPr>
              <w:rPr>
                <w:rFonts w:ascii="Times New Roman" w:eastAsia="Calibri" w:hAnsi="Times New Roman"/>
                <w:sz w:val="24"/>
                <w:szCs w:val="28"/>
              </w:rPr>
            </w:pPr>
          </w:p>
          <w:p w:rsidR="00E73950" w:rsidRPr="007830E6" w:rsidRDefault="00B57607" w:rsidP="00220F28">
            <w:pPr>
              <w:ind w:firstLine="0"/>
              <w:rPr>
                <w:rFonts w:ascii="Times New Roman" w:eastAsia="Calibri" w:hAnsi="Times New Roman"/>
                <w:sz w:val="24"/>
                <w:szCs w:val="28"/>
              </w:rPr>
            </w:pPr>
            <w:r w:rsidRPr="007830E6">
              <w:rPr>
                <w:rFonts w:ascii="Times New Roman" w:eastAsia="Calibri" w:hAnsi="Times New Roman"/>
                <w:b/>
                <w:sz w:val="24"/>
                <w:szCs w:val="28"/>
              </w:rPr>
              <w:t>3.</w:t>
            </w:r>
            <w:r w:rsidR="00220F28" w:rsidRPr="007830E6">
              <w:rPr>
                <w:rFonts w:ascii="Times New Roman" w:eastAsia="Calibri" w:hAnsi="Times New Roman"/>
                <w:b/>
                <w:sz w:val="24"/>
                <w:szCs w:val="28"/>
              </w:rPr>
              <w:t>Знать</w:t>
            </w:r>
            <w:r w:rsidR="00220F28" w:rsidRPr="007830E6">
              <w:rPr>
                <w:rFonts w:ascii="Times New Roman" w:eastAsia="Calibri" w:hAnsi="Times New Roman"/>
                <w:sz w:val="24"/>
                <w:szCs w:val="28"/>
              </w:rPr>
              <w:t xml:space="preserve"> способы поиска информации в открытых источниках о текущей ситуации в конкретной социальной сфере </w:t>
            </w:r>
          </w:p>
          <w:p w:rsidR="00220F28" w:rsidRPr="007830E6" w:rsidRDefault="00220F28" w:rsidP="00220F28">
            <w:pPr>
              <w:ind w:firstLine="0"/>
              <w:rPr>
                <w:rFonts w:ascii="Times New Roman" w:eastAsia="Calibri" w:hAnsi="Times New Roman"/>
                <w:sz w:val="24"/>
                <w:szCs w:val="28"/>
              </w:rPr>
            </w:pPr>
            <w:r w:rsidRPr="007830E6">
              <w:rPr>
                <w:rFonts w:ascii="Times New Roman" w:eastAsia="Calibri" w:hAnsi="Times New Roman"/>
                <w:b/>
                <w:sz w:val="24"/>
                <w:szCs w:val="28"/>
              </w:rPr>
              <w:t>Уметь</w:t>
            </w:r>
            <w:r w:rsidRPr="007830E6">
              <w:rPr>
                <w:rFonts w:ascii="Times New Roman" w:eastAsia="Calibri" w:hAnsi="Times New Roman"/>
                <w:sz w:val="24"/>
                <w:szCs w:val="28"/>
              </w:rPr>
              <w:t xml:space="preserve"> находить информацию в открытых источниках, классифицировать ее</w:t>
            </w:r>
            <w:r w:rsidRPr="007830E6">
              <w:rPr>
                <w:rFonts w:ascii="Times New Roman" w:hAnsi="Times New Roman"/>
                <w:sz w:val="24"/>
                <w:szCs w:val="24"/>
              </w:rPr>
              <w:t xml:space="preserve"> </w:t>
            </w:r>
          </w:p>
        </w:tc>
      </w:tr>
    </w:tbl>
    <w:p w:rsidR="00D46520" w:rsidRPr="007830E6" w:rsidRDefault="00D46520" w:rsidP="00E73950">
      <w:pPr>
        <w:spacing w:line="360" w:lineRule="auto"/>
        <w:ind w:firstLine="709"/>
        <w:rPr>
          <w:rFonts w:ascii="Times New Roman" w:eastAsia="Calibri" w:hAnsi="Times New Roman"/>
          <w:sz w:val="28"/>
          <w:szCs w:val="28"/>
        </w:rPr>
      </w:pPr>
    </w:p>
    <w:bookmarkEnd w:id="3"/>
    <w:p w:rsidR="00917C75" w:rsidRPr="007830E6" w:rsidRDefault="00917C75" w:rsidP="001B54F5">
      <w:pPr>
        <w:pStyle w:val="1"/>
        <w:numPr>
          <w:ilvl w:val="0"/>
          <w:numId w:val="26"/>
        </w:numPr>
        <w:spacing w:before="0" w:line="360" w:lineRule="auto"/>
        <w:rPr>
          <w:rFonts w:ascii="Times New Roman" w:hAnsi="Times New Roman"/>
          <w:color w:val="auto"/>
        </w:rPr>
      </w:pPr>
      <w:r w:rsidRPr="007830E6">
        <w:rPr>
          <w:rFonts w:ascii="Times New Roman" w:hAnsi="Times New Roman"/>
          <w:color w:val="auto"/>
        </w:rPr>
        <w:t>Учебно-тематический план НИС</w:t>
      </w:r>
    </w:p>
    <w:p w:rsidR="001F338A" w:rsidRPr="007830E6" w:rsidRDefault="001F338A" w:rsidP="001F338A"/>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994"/>
        <w:gridCol w:w="1135"/>
        <w:gridCol w:w="993"/>
        <w:gridCol w:w="3404"/>
      </w:tblGrid>
      <w:tr w:rsidR="007830E6" w:rsidRPr="007830E6" w:rsidTr="001F338A">
        <w:trPr>
          <w:trHeight w:val="368"/>
        </w:trPr>
        <w:tc>
          <w:tcPr>
            <w:tcW w:w="3402" w:type="dxa"/>
            <w:vMerge w:val="restart"/>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rPr>
                <w:lang w:eastAsia="en-US"/>
              </w:rPr>
            </w:pPr>
            <w:r w:rsidRPr="007830E6">
              <w:rPr>
                <w:lang w:eastAsia="en-US"/>
              </w:rPr>
              <w:t>Наименование темы (раздела) дисциплины</w:t>
            </w:r>
          </w:p>
        </w:tc>
        <w:tc>
          <w:tcPr>
            <w:tcW w:w="3119" w:type="dxa"/>
            <w:gridSpan w:val="3"/>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Трудоемкость в часах</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Форма проведения семинара</w:t>
            </w:r>
          </w:p>
        </w:tc>
      </w:tr>
      <w:tr w:rsidR="007830E6" w:rsidRPr="007830E6" w:rsidTr="001F338A">
        <w:trPr>
          <w:trHeight w:val="60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1F338A" w:rsidRPr="007830E6" w:rsidRDefault="001F338A">
            <w:pPr>
              <w:spacing w:line="276" w:lineRule="auto"/>
              <w:ind w:firstLine="0"/>
              <w:jc w:val="left"/>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Всего</w:t>
            </w:r>
          </w:p>
        </w:tc>
        <w:tc>
          <w:tcPr>
            <w:tcW w:w="1134"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Ауд.</w:t>
            </w:r>
          </w:p>
          <w:p w:rsidR="001F338A" w:rsidRPr="007830E6" w:rsidRDefault="001F338A">
            <w:pPr>
              <w:pStyle w:val="ab"/>
              <w:spacing w:line="276" w:lineRule="auto"/>
              <w:ind w:left="0"/>
              <w:jc w:val="both"/>
              <w:rPr>
                <w:lang w:eastAsia="en-US"/>
              </w:rPr>
            </w:pPr>
            <w:r w:rsidRPr="007830E6">
              <w:rPr>
                <w:lang w:eastAsia="en-US"/>
              </w:rPr>
              <w:t>Работа</w:t>
            </w:r>
          </w:p>
        </w:tc>
        <w:tc>
          <w:tcPr>
            <w:tcW w:w="99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Сам.</w:t>
            </w:r>
          </w:p>
          <w:p w:rsidR="001F338A" w:rsidRPr="007830E6" w:rsidRDefault="001F338A">
            <w:pPr>
              <w:pStyle w:val="ab"/>
              <w:spacing w:line="276" w:lineRule="auto"/>
              <w:ind w:left="0"/>
              <w:jc w:val="both"/>
              <w:rPr>
                <w:lang w:eastAsia="en-US"/>
              </w:rPr>
            </w:pPr>
            <w:r w:rsidRPr="007830E6">
              <w:rPr>
                <w:lang w:eastAsia="en-US"/>
              </w:rPr>
              <w:t>Работа</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F338A" w:rsidRPr="007830E6" w:rsidRDefault="001F338A">
            <w:pPr>
              <w:spacing w:line="276" w:lineRule="auto"/>
              <w:ind w:firstLine="0"/>
              <w:jc w:val="left"/>
              <w:rPr>
                <w:rFonts w:ascii="Times New Roman" w:hAnsi="Times New Roman"/>
                <w:sz w:val="24"/>
                <w:szCs w:val="24"/>
              </w:rPr>
            </w:pPr>
          </w:p>
        </w:tc>
      </w:tr>
      <w:tr w:rsidR="007830E6" w:rsidRPr="007830E6" w:rsidTr="001F338A">
        <w:tc>
          <w:tcPr>
            <w:tcW w:w="9923" w:type="dxa"/>
            <w:gridSpan w:val="5"/>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360" w:lineRule="auto"/>
              <w:ind w:left="0"/>
              <w:jc w:val="center"/>
              <w:rPr>
                <w:b/>
                <w:lang w:eastAsia="en-US"/>
              </w:rPr>
            </w:pPr>
            <w:r w:rsidRPr="007830E6">
              <w:rPr>
                <w:b/>
                <w:lang w:eastAsia="en-US"/>
              </w:rPr>
              <w:t>Первый год обучения (2-4 модули)</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rPr>
                <w:lang w:eastAsia="en-US"/>
              </w:rPr>
            </w:pPr>
            <w:r w:rsidRPr="007830E6">
              <w:rPr>
                <w:lang w:eastAsia="en-US"/>
              </w:rPr>
              <w:t xml:space="preserve">Презентация программы магистратуры «PR и GR технологии в политике и бизнесе/PR </w:t>
            </w:r>
            <w:proofErr w:type="spellStart"/>
            <w:r w:rsidRPr="007830E6">
              <w:rPr>
                <w:lang w:eastAsia="en-US"/>
              </w:rPr>
              <w:t>and</w:t>
            </w:r>
            <w:proofErr w:type="spellEnd"/>
            <w:r w:rsidRPr="007830E6">
              <w:rPr>
                <w:lang w:eastAsia="en-US"/>
              </w:rPr>
              <w:t xml:space="preserve"> GR </w:t>
            </w:r>
            <w:proofErr w:type="spellStart"/>
            <w:r w:rsidRPr="007830E6">
              <w:rPr>
                <w:lang w:eastAsia="en-US"/>
              </w:rPr>
              <w:t>technologies</w:t>
            </w:r>
            <w:proofErr w:type="spellEnd"/>
            <w:r w:rsidRPr="007830E6">
              <w:rPr>
                <w:lang w:eastAsia="en-US"/>
              </w:rPr>
              <w:t xml:space="preserve"> </w:t>
            </w:r>
            <w:proofErr w:type="spellStart"/>
            <w:r w:rsidRPr="007830E6">
              <w:rPr>
                <w:lang w:eastAsia="en-US"/>
              </w:rPr>
              <w:t>in</w:t>
            </w:r>
            <w:proofErr w:type="spellEnd"/>
            <w:r w:rsidRPr="007830E6">
              <w:rPr>
                <w:lang w:eastAsia="en-US"/>
              </w:rPr>
              <w:t xml:space="preserve"> </w:t>
            </w:r>
            <w:proofErr w:type="spellStart"/>
            <w:r w:rsidRPr="007830E6">
              <w:rPr>
                <w:lang w:eastAsia="en-US"/>
              </w:rPr>
              <w:t>policy</w:t>
            </w:r>
            <w:proofErr w:type="spellEnd"/>
            <w:r w:rsidRPr="007830E6">
              <w:rPr>
                <w:lang w:eastAsia="en-US"/>
              </w:rPr>
              <w:t xml:space="preserve"> </w:t>
            </w:r>
            <w:proofErr w:type="spellStart"/>
            <w:r w:rsidRPr="007830E6">
              <w:rPr>
                <w:lang w:eastAsia="en-US"/>
              </w:rPr>
              <w:t>and</w:t>
            </w:r>
            <w:proofErr w:type="spellEnd"/>
            <w:r w:rsidRPr="007830E6">
              <w:rPr>
                <w:lang w:eastAsia="en-US"/>
              </w:rPr>
              <w:t xml:space="preserve"> </w:t>
            </w:r>
            <w:proofErr w:type="spellStart"/>
            <w:r w:rsidRPr="007830E6">
              <w:rPr>
                <w:lang w:eastAsia="en-US"/>
              </w:rPr>
              <w:lastRenderedPageBreak/>
              <w:t>business</w:t>
            </w:r>
            <w:proofErr w:type="spellEnd"/>
            <w:r w:rsidRPr="007830E6">
              <w:rPr>
                <w:lang w:eastAsia="en-US"/>
              </w:rPr>
              <w:t>». Презентация направлений научных исследований ученых ДП</w:t>
            </w: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lastRenderedPageBreak/>
              <w:t>2</w:t>
            </w:r>
            <w:r w:rsidR="00B600FF">
              <w:rPr>
                <w:lang w:eastAsia="en-US"/>
              </w:rPr>
              <w:t>3</w:t>
            </w:r>
            <w:r w:rsidR="00234C90">
              <w:rPr>
                <w:lang w:eastAsia="en-US"/>
              </w:rPr>
              <w:t>/29</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both"/>
              <w:rPr>
                <w:lang w:eastAsia="en-US"/>
              </w:rPr>
            </w:pPr>
            <w:r w:rsidRPr="007830E6">
              <w:rPr>
                <w:lang w:eastAsia="en-US"/>
              </w:rPr>
              <w:t>8</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t>1</w:t>
            </w:r>
            <w:r w:rsidR="00B600FF">
              <w:rPr>
                <w:lang w:eastAsia="en-US"/>
              </w:rPr>
              <w:t>5</w:t>
            </w:r>
            <w:r w:rsidR="00234C90">
              <w:rPr>
                <w:lang w:eastAsia="en-US"/>
              </w:rPr>
              <w:t>/21</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Презентации, обсуждение</w:t>
            </w:r>
          </w:p>
        </w:tc>
      </w:tr>
      <w:tr w:rsidR="007830E6" w:rsidRPr="007830E6" w:rsidTr="001F338A">
        <w:trPr>
          <w:trHeight w:val="1527"/>
        </w:trPr>
        <w:tc>
          <w:tcPr>
            <w:tcW w:w="3402" w:type="dxa"/>
            <w:tcBorders>
              <w:top w:val="single" w:sz="4" w:space="0" w:color="auto"/>
              <w:left w:val="single" w:sz="4" w:space="0" w:color="auto"/>
              <w:bottom w:val="single" w:sz="4" w:space="0" w:color="auto"/>
              <w:right w:val="single" w:sz="4" w:space="0" w:color="auto"/>
            </w:tcBorders>
          </w:tcPr>
          <w:p w:rsidR="001F338A" w:rsidRPr="007830E6" w:rsidRDefault="001F338A">
            <w:pPr>
              <w:spacing w:line="276" w:lineRule="auto"/>
              <w:ind w:firstLine="0"/>
              <w:jc w:val="left"/>
              <w:rPr>
                <w:rFonts w:ascii="Times New Roman" w:hAnsi="Times New Roman"/>
                <w:sz w:val="24"/>
              </w:rPr>
            </w:pPr>
            <w:r w:rsidRPr="007830E6">
              <w:rPr>
                <w:rFonts w:ascii="Times New Roman" w:hAnsi="Times New Roman"/>
                <w:sz w:val="24"/>
              </w:rPr>
              <w:t>Сбор материала для подготовки научной статьи//тезисов/ докладов на научные конференции по направлению ВКР</w:t>
            </w:r>
          </w:p>
          <w:p w:rsidR="001F338A" w:rsidRPr="007830E6" w:rsidRDefault="001F338A">
            <w:pPr>
              <w:spacing w:line="276" w:lineRule="auto"/>
              <w:ind w:firstLine="0"/>
              <w:jc w:val="left"/>
              <w:rPr>
                <w:rFonts w:ascii="Times New Roman" w:hAnsi="Times New Roman"/>
                <w:sz w:val="24"/>
              </w:rPr>
            </w:pPr>
            <w:r w:rsidRPr="007830E6">
              <w:rPr>
                <w:rFonts w:ascii="Times New Roman" w:hAnsi="Times New Roman"/>
                <w:sz w:val="24"/>
              </w:rPr>
              <w:t>Методы сбора и анализа данных: анкетный опрос, интервью, фокус – группы, исследования в сети Интернет, визуализация понятия или темы</w:t>
            </w:r>
          </w:p>
          <w:p w:rsidR="001F338A" w:rsidRPr="007830E6" w:rsidRDefault="001F338A">
            <w:pPr>
              <w:spacing w:line="276" w:lineRule="auto"/>
              <w:ind w:firstLine="0"/>
              <w:jc w:val="left"/>
              <w:rPr>
                <w:rFonts w:ascii="Times New Roman" w:hAnsi="Times New Roman"/>
                <w:sz w:val="24"/>
              </w:rPr>
            </w:pP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t>2</w:t>
            </w:r>
            <w:r w:rsidR="00B600FF">
              <w:rPr>
                <w:lang w:eastAsia="en-US"/>
              </w:rPr>
              <w:t>5</w:t>
            </w:r>
            <w:r w:rsidR="00234C90">
              <w:rPr>
                <w:lang w:eastAsia="en-US"/>
              </w:rPr>
              <w:t>/29</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both"/>
              <w:rPr>
                <w:lang w:eastAsia="en-US"/>
              </w:rPr>
            </w:pPr>
            <w:r w:rsidRPr="007830E6">
              <w:rPr>
                <w:lang w:eastAsia="en-US"/>
              </w:rPr>
              <w:t>8</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t>1</w:t>
            </w:r>
            <w:r w:rsidR="00B600FF">
              <w:rPr>
                <w:lang w:eastAsia="en-US"/>
              </w:rPr>
              <w:t>7</w:t>
            </w:r>
            <w:r w:rsidR="00234C90">
              <w:rPr>
                <w:lang w:eastAsia="en-US"/>
              </w:rPr>
              <w:t>/21</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Мастер-класс по подготовке научных статей, тезисов, докладов на научные конференции.</w:t>
            </w:r>
          </w:p>
          <w:p w:rsidR="001F338A" w:rsidRPr="007830E6" w:rsidRDefault="001F338A">
            <w:pPr>
              <w:pStyle w:val="ab"/>
              <w:spacing w:line="276" w:lineRule="auto"/>
              <w:ind w:left="0"/>
              <w:jc w:val="both"/>
              <w:rPr>
                <w:lang w:eastAsia="en-US"/>
              </w:rPr>
            </w:pPr>
            <w:r w:rsidRPr="007830E6">
              <w:rPr>
                <w:lang w:eastAsia="en-US"/>
              </w:rPr>
              <w:t>Презентации, обсуждение</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tcPr>
          <w:p w:rsidR="001F338A" w:rsidRPr="007830E6" w:rsidRDefault="001F338A">
            <w:pPr>
              <w:spacing w:line="276" w:lineRule="auto"/>
              <w:ind w:firstLine="0"/>
              <w:jc w:val="left"/>
              <w:rPr>
                <w:rFonts w:ascii="Times New Roman" w:hAnsi="Times New Roman"/>
                <w:sz w:val="24"/>
                <w:szCs w:val="24"/>
              </w:rPr>
            </w:pPr>
            <w:r w:rsidRPr="007830E6">
              <w:rPr>
                <w:rFonts w:ascii="Times New Roman" w:hAnsi="Times New Roman"/>
                <w:sz w:val="24"/>
                <w:szCs w:val="24"/>
              </w:rPr>
              <w:t xml:space="preserve">Составление плана </w:t>
            </w:r>
          </w:p>
          <w:p w:rsidR="001F338A" w:rsidRPr="007830E6" w:rsidRDefault="001F338A">
            <w:pPr>
              <w:spacing w:line="276" w:lineRule="auto"/>
              <w:ind w:firstLine="0"/>
              <w:jc w:val="left"/>
              <w:rPr>
                <w:rFonts w:ascii="Times New Roman" w:hAnsi="Times New Roman"/>
                <w:sz w:val="24"/>
                <w:szCs w:val="24"/>
              </w:rPr>
            </w:pPr>
            <w:r w:rsidRPr="007830E6">
              <w:rPr>
                <w:rFonts w:ascii="Times New Roman" w:hAnsi="Times New Roman"/>
                <w:sz w:val="24"/>
                <w:szCs w:val="24"/>
              </w:rPr>
              <w:t>магистерского исследования.  Выбор и утверждение темы ВКР.</w:t>
            </w:r>
          </w:p>
          <w:p w:rsidR="001F338A" w:rsidRPr="007830E6" w:rsidRDefault="001F338A">
            <w:pPr>
              <w:pStyle w:val="ab"/>
              <w:spacing w:line="276" w:lineRule="auto"/>
              <w:ind w:left="0"/>
              <w:rPr>
                <w:lang w:eastAsia="en-US"/>
              </w:rPr>
            </w:pPr>
            <w:r w:rsidRPr="007830E6">
              <w:rPr>
                <w:lang w:eastAsia="en-US"/>
              </w:rPr>
              <w:t>Этапы работы над ВКР.</w:t>
            </w:r>
          </w:p>
          <w:p w:rsidR="001F338A" w:rsidRPr="007830E6" w:rsidRDefault="001F338A">
            <w:pPr>
              <w:pStyle w:val="ab"/>
              <w:spacing w:line="276" w:lineRule="auto"/>
              <w:ind w:left="0"/>
              <w:rPr>
                <w:lang w:eastAsia="en-US"/>
              </w:rPr>
            </w:pPr>
            <w:r w:rsidRPr="007830E6">
              <w:rPr>
                <w:lang w:eastAsia="en-US"/>
              </w:rPr>
              <w:t>Подготовка и проведение исследования.</w:t>
            </w:r>
          </w:p>
          <w:p w:rsidR="001F338A" w:rsidRPr="007830E6" w:rsidRDefault="001F338A">
            <w:pPr>
              <w:pStyle w:val="ab"/>
              <w:spacing w:line="276" w:lineRule="auto"/>
              <w:ind w:left="0"/>
              <w:rPr>
                <w:lang w:eastAsia="en-US"/>
              </w:rPr>
            </w:pP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B600FF">
            <w:pPr>
              <w:pStyle w:val="ab"/>
              <w:spacing w:line="276" w:lineRule="auto"/>
              <w:ind w:left="0"/>
              <w:jc w:val="both"/>
              <w:rPr>
                <w:lang w:eastAsia="en-US"/>
              </w:rPr>
            </w:pPr>
            <w:r>
              <w:rPr>
                <w:lang w:eastAsia="en-US"/>
              </w:rPr>
              <w:t>29</w:t>
            </w:r>
            <w:r w:rsidR="00234C90">
              <w:rPr>
                <w:lang w:eastAsia="en-US"/>
              </w:rPr>
              <w:t>/35</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both"/>
              <w:rPr>
                <w:lang w:eastAsia="en-US"/>
              </w:rPr>
            </w:pPr>
            <w:r w:rsidRPr="007830E6">
              <w:rPr>
                <w:lang w:eastAsia="en-US"/>
              </w:rPr>
              <w:t>1</w:t>
            </w:r>
            <w:r w:rsidR="0099638B" w:rsidRPr="007830E6">
              <w:rPr>
                <w:lang w:eastAsia="en-US"/>
              </w:rPr>
              <w:t>4</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B600FF">
            <w:pPr>
              <w:pStyle w:val="ab"/>
              <w:spacing w:line="276" w:lineRule="auto"/>
              <w:ind w:left="0"/>
              <w:jc w:val="both"/>
              <w:rPr>
                <w:lang w:eastAsia="en-US"/>
              </w:rPr>
            </w:pPr>
            <w:r>
              <w:rPr>
                <w:lang w:eastAsia="en-US"/>
              </w:rPr>
              <w:t>15</w:t>
            </w:r>
            <w:r w:rsidR="00234C90">
              <w:rPr>
                <w:lang w:eastAsia="en-US"/>
              </w:rPr>
              <w:t>/21</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 xml:space="preserve">Презентации, обсуждение </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tcPr>
          <w:p w:rsidR="001F338A" w:rsidRPr="007830E6" w:rsidRDefault="001F338A">
            <w:pPr>
              <w:spacing w:line="276" w:lineRule="auto"/>
              <w:ind w:firstLine="0"/>
              <w:jc w:val="left"/>
              <w:rPr>
                <w:rFonts w:ascii="Times New Roman" w:hAnsi="Times New Roman"/>
                <w:sz w:val="24"/>
                <w:szCs w:val="24"/>
              </w:rPr>
            </w:pPr>
            <w:r w:rsidRPr="007830E6">
              <w:rPr>
                <w:rFonts w:ascii="Times New Roman" w:hAnsi="Times New Roman"/>
                <w:sz w:val="24"/>
              </w:rPr>
              <w:t>Анализ и рецензирование научных статей по выбранным направлениям исследований.</w:t>
            </w:r>
            <w:r w:rsidRPr="007830E6">
              <w:rPr>
                <w:sz w:val="24"/>
              </w:rPr>
              <w:t xml:space="preserve"> </w:t>
            </w:r>
            <w:r w:rsidRPr="007830E6">
              <w:rPr>
                <w:rFonts w:ascii="Times New Roman" w:hAnsi="Times New Roman"/>
                <w:sz w:val="24"/>
                <w:szCs w:val="24"/>
              </w:rPr>
              <w:t>Основные особенности написания академического текста.</w:t>
            </w:r>
          </w:p>
          <w:p w:rsidR="001F338A" w:rsidRPr="007830E6" w:rsidRDefault="001F338A">
            <w:pPr>
              <w:pStyle w:val="ab"/>
              <w:spacing w:line="276" w:lineRule="auto"/>
              <w:ind w:left="0"/>
              <w:rPr>
                <w:lang w:eastAsia="en-US"/>
              </w:rPr>
            </w:pPr>
            <w:r w:rsidRPr="007830E6">
              <w:rPr>
                <w:lang w:eastAsia="en-US"/>
              </w:rPr>
              <w:t>Апробация научных проектов и ВКР слушателей.</w:t>
            </w:r>
          </w:p>
          <w:p w:rsidR="001F338A" w:rsidRPr="007830E6" w:rsidRDefault="001F338A">
            <w:pPr>
              <w:spacing w:line="276" w:lineRule="auto"/>
              <w:ind w:firstLine="0"/>
              <w:jc w:val="left"/>
              <w:rPr>
                <w:rFonts w:ascii="Times New Roman" w:hAnsi="Times New Roman"/>
                <w:sz w:val="24"/>
                <w:szCs w:val="24"/>
              </w:rPr>
            </w:pPr>
            <w:r w:rsidRPr="007830E6">
              <w:rPr>
                <w:rFonts w:ascii="Times New Roman" w:hAnsi="Times New Roman"/>
                <w:sz w:val="24"/>
                <w:szCs w:val="24"/>
              </w:rPr>
              <w:t>Подготовка научной публикации по результатам исследования.  Организация ВКР.</w:t>
            </w:r>
          </w:p>
          <w:p w:rsidR="001F338A" w:rsidRPr="007830E6" w:rsidRDefault="001F338A">
            <w:pPr>
              <w:spacing w:line="276" w:lineRule="auto"/>
              <w:ind w:firstLine="0"/>
              <w:jc w:val="left"/>
              <w:rPr>
                <w:rFonts w:ascii="Times New Roman" w:hAnsi="Times New Roman"/>
                <w:sz w:val="24"/>
                <w:szCs w:val="24"/>
              </w:rPr>
            </w:pPr>
          </w:p>
          <w:p w:rsidR="001F338A" w:rsidRPr="007830E6" w:rsidRDefault="001F338A">
            <w:pPr>
              <w:spacing w:line="276" w:lineRule="auto"/>
              <w:ind w:firstLine="0"/>
              <w:jc w:val="left"/>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B600FF">
            <w:pPr>
              <w:pStyle w:val="ab"/>
              <w:spacing w:line="276" w:lineRule="auto"/>
              <w:ind w:left="0"/>
              <w:jc w:val="both"/>
              <w:rPr>
                <w:lang w:eastAsia="en-US"/>
              </w:rPr>
            </w:pPr>
            <w:r>
              <w:rPr>
                <w:lang w:eastAsia="en-US"/>
              </w:rPr>
              <w:t>31</w:t>
            </w:r>
            <w:r w:rsidR="00234C90">
              <w:rPr>
                <w:lang w:eastAsia="en-US"/>
              </w:rPr>
              <w:t>/37</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both"/>
              <w:rPr>
                <w:lang w:eastAsia="en-US"/>
              </w:rPr>
            </w:pPr>
            <w:r w:rsidRPr="007830E6">
              <w:rPr>
                <w:lang w:eastAsia="en-US"/>
              </w:rPr>
              <w:t>16</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B600FF">
            <w:pPr>
              <w:pStyle w:val="ab"/>
              <w:spacing w:line="276" w:lineRule="auto"/>
              <w:ind w:left="0"/>
              <w:jc w:val="both"/>
              <w:rPr>
                <w:lang w:eastAsia="en-US"/>
              </w:rPr>
            </w:pPr>
            <w:r>
              <w:rPr>
                <w:lang w:eastAsia="en-US"/>
              </w:rPr>
              <w:t>15</w:t>
            </w:r>
            <w:r w:rsidR="00234C90">
              <w:rPr>
                <w:lang w:eastAsia="en-US"/>
              </w:rPr>
              <w:t>/21</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 xml:space="preserve">Презентации и дискуссии </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spacing w:line="276" w:lineRule="auto"/>
              <w:ind w:firstLine="0"/>
              <w:jc w:val="left"/>
              <w:rPr>
                <w:rFonts w:ascii="Times New Roman" w:hAnsi="Times New Roman"/>
                <w:sz w:val="24"/>
              </w:rPr>
            </w:pPr>
            <w:r w:rsidRPr="007830E6">
              <w:rPr>
                <w:rFonts w:ascii="Times New Roman" w:hAnsi="Times New Roman"/>
                <w:sz w:val="24"/>
              </w:rPr>
              <w:t>Всего:</w:t>
            </w:r>
          </w:p>
        </w:tc>
        <w:tc>
          <w:tcPr>
            <w:tcW w:w="993" w:type="dxa"/>
            <w:tcBorders>
              <w:top w:val="single" w:sz="4" w:space="0" w:color="auto"/>
              <w:left w:val="single" w:sz="4" w:space="0" w:color="auto"/>
              <w:bottom w:val="single" w:sz="4" w:space="0" w:color="auto"/>
              <w:right w:val="single" w:sz="4" w:space="0" w:color="auto"/>
            </w:tcBorders>
            <w:hideMark/>
          </w:tcPr>
          <w:p w:rsidR="00F106EA" w:rsidRDefault="00B600FF">
            <w:pPr>
              <w:pStyle w:val="ab"/>
              <w:spacing w:line="276" w:lineRule="auto"/>
              <w:ind w:left="0"/>
              <w:jc w:val="both"/>
              <w:rPr>
                <w:b/>
                <w:lang w:eastAsia="en-US"/>
              </w:rPr>
            </w:pPr>
            <w:r>
              <w:rPr>
                <w:b/>
                <w:lang w:eastAsia="en-US"/>
              </w:rPr>
              <w:t>108</w:t>
            </w:r>
            <w:r w:rsidR="00234C90">
              <w:rPr>
                <w:b/>
                <w:lang w:eastAsia="en-US"/>
              </w:rPr>
              <w:t>/</w:t>
            </w:r>
          </w:p>
          <w:p w:rsidR="00B600FF" w:rsidRPr="007830E6" w:rsidRDefault="00234C90">
            <w:pPr>
              <w:pStyle w:val="ab"/>
              <w:spacing w:line="276" w:lineRule="auto"/>
              <w:ind w:left="0"/>
              <w:jc w:val="both"/>
              <w:rPr>
                <w:b/>
                <w:lang w:val="en-US" w:eastAsia="en-US"/>
              </w:rPr>
            </w:pPr>
            <w:r>
              <w:rPr>
                <w:b/>
                <w:lang w:eastAsia="en-US"/>
              </w:rPr>
              <w:t>130</w:t>
            </w:r>
          </w:p>
        </w:tc>
        <w:tc>
          <w:tcPr>
            <w:tcW w:w="1134"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b/>
                <w:lang w:val="en-US" w:eastAsia="en-US"/>
              </w:rPr>
            </w:pPr>
            <w:r w:rsidRPr="007830E6">
              <w:rPr>
                <w:b/>
                <w:lang w:eastAsia="en-US"/>
              </w:rPr>
              <w:t>46</w:t>
            </w:r>
          </w:p>
        </w:tc>
        <w:tc>
          <w:tcPr>
            <w:tcW w:w="992" w:type="dxa"/>
            <w:tcBorders>
              <w:top w:val="single" w:sz="4" w:space="0" w:color="auto"/>
              <w:left w:val="single" w:sz="4" w:space="0" w:color="auto"/>
              <w:bottom w:val="single" w:sz="4" w:space="0" w:color="auto"/>
              <w:right w:val="single" w:sz="4" w:space="0" w:color="auto"/>
            </w:tcBorders>
            <w:hideMark/>
          </w:tcPr>
          <w:p w:rsidR="00B600FF" w:rsidRPr="007830E6" w:rsidRDefault="00B600FF">
            <w:pPr>
              <w:pStyle w:val="ab"/>
              <w:spacing w:line="276" w:lineRule="auto"/>
              <w:ind w:left="0"/>
              <w:jc w:val="both"/>
              <w:rPr>
                <w:b/>
                <w:lang w:val="en-US" w:eastAsia="en-US"/>
              </w:rPr>
            </w:pPr>
            <w:r>
              <w:rPr>
                <w:b/>
                <w:lang w:eastAsia="en-US"/>
              </w:rPr>
              <w:t>62</w:t>
            </w:r>
            <w:r w:rsidR="00234C90">
              <w:rPr>
                <w:b/>
                <w:lang w:eastAsia="en-US"/>
              </w:rPr>
              <w:t>/84</w:t>
            </w:r>
          </w:p>
        </w:tc>
        <w:tc>
          <w:tcPr>
            <w:tcW w:w="3402"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both"/>
              <w:rPr>
                <w:lang w:eastAsia="en-US"/>
              </w:rPr>
            </w:pPr>
          </w:p>
        </w:tc>
      </w:tr>
      <w:tr w:rsidR="007830E6" w:rsidRPr="007830E6" w:rsidTr="001F338A">
        <w:tc>
          <w:tcPr>
            <w:tcW w:w="9923" w:type="dxa"/>
            <w:gridSpan w:val="5"/>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center"/>
              <w:rPr>
                <w:b/>
                <w:lang w:eastAsia="en-US"/>
              </w:rPr>
            </w:pPr>
          </w:p>
          <w:p w:rsidR="001F338A" w:rsidRPr="007830E6" w:rsidRDefault="001F338A">
            <w:pPr>
              <w:pStyle w:val="ab"/>
              <w:spacing w:line="276" w:lineRule="auto"/>
              <w:ind w:left="0"/>
              <w:jc w:val="center"/>
              <w:rPr>
                <w:b/>
                <w:lang w:eastAsia="en-US"/>
              </w:rPr>
            </w:pPr>
          </w:p>
          <w:p w:rsidR="001F338A" w:rsidRPr="007830E6" w:rsidRDefault="001F338A">
            <w:pPr>
              <w:pStyle w:val="ab"/>
              <w:spacing w:line="276" w:lineRule="auto"/>
              <w:ind w:left="0"/>
              <w:jc w:val="center"/>
              <w:rPr>
                <w:b/>
                <w:lang w:eastAsia="en-US"/>
              </w:rPr>
            </w:pPr>
            <w:r w:rsidRPr="007830E6">
              <w:rPr>
                <w:b/>
                <w:lang w:eastAsia="en-US"/>
              </w:rPr>
              <w:t>Второй год обучения (5,6, 8 модули)</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spacing w:line="276" w:lineRule="auto"/>
              <w:ind w:firstLine="0"/>
              <w:rPr>
                <w:rFonts w:ascii="Times New Roman" w:hAnsi="Times New Roman"/>
                <w:sz w:val="24"/>
                <w:szCs w:val="24"/>
              </w:rPr>
            </w:pPr>
            <w:r w:rsidRPr="007830E6">
              <w:rPr>
                <w:rFonts w:ascii="Times New Roman" w:hAnsi="Times New Roman"/>
                <w:sz w:val="24"/>
                <w:szCs w:val="24"/>
              </w:rPr>
              <w:t xml:space="preserve">Основные направления и тенденции в современной </w:t>
            </w:r>
            <w:r w:rsidRPr="007830E6">
              <w:rPr>
                <w:rFonts w:ascii="Times New Roman" w:hAnsi="Times New Roman"/>
                <w:sz w:val="24"/>
                <w:szCs w:val="24"/>
              </w:rPr>
              <w:lastRenderedPageBreak/>
              <w:t>политической науке и политических технологиях</w:t>
            </w: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5C2EA7" w:rsidP="00B600FF">
            <w:pPr>
              <w:pStyle w:val="ab"/>
              <w:spacing w:line="276" w:lineRule="auto"/>
              <w:ind w:left="0"/>
              <w:jc w:val="both"/>
              <w:rPr>
                <w:lang w:eastAsia="en-US"/>
              </w:rPr>
            </w:pPr>
            <w:r w:rsidRPr="007830E6">
              <w:rPr>
                <w:lang w:eastAsia="en-US"/>
              </w:rPr>
              <w:lastRenderedPageBreak/>
              <w:t>2</w:t>
            </w:r>
            <w:r w:rsidR="00B600FF">
              <w:rPr>
                <w:lang w:eastAsia="en-US"/>
              </w:rPr>
              <w:t>6</w:t>
            </w:r>
            <w:r w:rsidR="00234C90">
              <w:rPr>
                <w:lang w:eastAsia="en-US"/>
              </w:rPr>
              <w:t>/</w:t>
            </w:r>
            <w:r w:rsidR="00F106EA">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4D051B">
            <w:pPr>
              <w:pStyle w:val="ab"/>
              <w:spacing w:line="276" w:lineRule="auto"/>
              <w:ind w:left="0"/>
              <w:jc w:val="both"/>
              <w:rPr>
                <w:lang w:eastAsia="en-US"/>
              </w:rPr>
            </w:pPr>
            <w:r w:rsidRPr="007830E6">
              <w:rPr>
                <w:lang w:eastAsia="en-US"/>
              </w:rPr>
              <w:t>8</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t>1</w:t>
            </w:r>
            <w:r w:rsidR="00B600FF">
              <w:rPr>
                <w:lang w:eastAsia="en-US"/>
              </w:rPr>
              <w:t>8</w:t>
            </w:r>
            <w:r w:rsidR="00234C90">
              <w:rPr>
                <w:lang w:eastAsia="en-US"/>
              </w:rPr>
              <w:t>/</w:t>
            </w:r>
            <w:r w:rsidR="00F106EA">
              <w:rPr>
                <w:lang w:eastAsia="en-US"/>
              </w:rPr>
              <w:t>13</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 xml:space="preserve">Презентации, обсуждение, дискуссии </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spacing w:line="276" w:lineRule="auto"/>
              <w:ind w:firstLine="0"/>
              <w:rPr>
                <w:rFonts w:ascii="Times New Roman" w:hAnsi="Times New Roman"/>
                <w:sz w:val="24"/>
                <w:szCs w:val="24"/>
              </w:rPr>
            </w:pPr>
            <w:r w:rsidRPr="007830E6">
              <w:rPr>
                <w:rFonts w:ascii="Times New Roman" w:hAnsi="Times New Roman"/>
                <w:sz w:val="24"/>
                <w:szCs w:val="24"/>
              </w:rPr>
              <w:t>Современные PR и GR технологии в политике</w:t>
            </w: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5C2EA7" w:rsidP="00B600FF">
            <w:pPr>
              <w:pStyle w:val="ab"/>
              <w:spacing w:line="276" w:lineRule="auto"/>
              <w:ind w:left="0"/>
              <w:jc w:val="both"/>
              <w:rPr>
                <w:lang w:eastAsia="en-US"/>
              </w:rPr>
            </w:pPr>
            <w:r w:rsidRPr="007830E6">
              <w:rPr>
                <w:lang w:eastAsia="en-US"/>
              </w:rPr>
              <w:t>3</w:t>
            </w:r>
            <w:r w:rsidR="00B600FF">
              <w:rPr>
                <w:lang w:eastAsia="en-US"/>
              </w:rPr>
              <w:t>0</w:t>
            </w:r>
            <w:r w:rsidR="00234C90">
              <w:rPr>
                <w:lang w:eastAsia="en-US"/>
              </w:rPr>
              <w:t>/</w:t>
            </w:r>
            <w:r w:rsidR="00F106EA">
              <w:rPr>
                <w:lang w:eastAsia="en-US"/>
              </w:rPr>
              <w:t>23</w:t>
            </w:r>
            <w:bookmarkStart w:id="4" w:name="_GoBack"/>
            <w:bookmarkEnd w:id="4"/>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4D051B">
            <w:pPr>
              <w:pStyle w:val="ab"/>
              <w:spacing w:line="276" w:lineRule="auto"/>
              <w:ind w:left="0"/>
              <w:jc w:val="both"/>
              <w:rPr>
                <w:lang w:eastAsia="en-US"/>
              </w:rPr>
            </w:pPr>
            <w:r w:rsidRPr="007830E6">
              <w:rPr>
                <w:lang w:eastAsia="en-US"/>
              </w:rPr>
              <w:t>10</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t>2</w:t>
            </w:r>
            <w:r w:rsidR="00B600FF">
              <w:rPr>
                <w:lang w:eastAsia="en-US"/>
              </w:rPr>
              <w:t>0</w:t>
            </w:r>
            <w:r w:rsidR="00234C90">
              <w:rPr>
                <w:lang w:eastAsia="en-US"/>
              </w:rPr>
              <w:t>/</w:t>
            </w:r>
            <w:r w:rsidR="00F106EA">
              <w:rPr>
                <w:lang w:eastAsia="en-US"/>
              </w:rPr>
              <w:t>13</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Обсуждение, дискуссия</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spacing w:line="276" w:lineRule="auto"/>
              <w:ind w:firstLine="0"/>
              <w:rPr>
                <w:rFonts w:ascii="Times New Roman" w:hAnsi="Times New Roman"/>
                <w:sz w:val="24"/>
                <w:szCs w:val="24"/>
              </w:rPr>
            </w:pPr>
            <w:r w:rsidRPr="007830E6">
              <w:rPr>
                <w:rFonts w:ascii="Times New Roman" w:hAnsi="Times New Roman"/>
                <w:sz w:val="24"/>
                <w:szCs w:val="24"/>
              </w:rPr>
              <w:t>Современные PR и GR технологии в бизнесе</w:t>
            </w: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5C2EA7" w:rsidP="00B600FF">
            <w:pPr>
              <w:pStyle w:val="ab"/>
              <w:spacing w:line="276" w:lineRule="auto"/>
              <w:ind w:left="0"/>
              <w:jc w:val="both"/>
              <w:rPr>
                <w:lang w:eastAsia="en-US"/>
              </w:rPr>
            </w:pPr>
            <w:r w:rsidRPr="007830E6">
              <w:rPr>
                <w:lang w:eastAsia="en-US"/>
              </w:rPr>
              <w:t>2</w:t>
            </w:r>
            <w:r w:rsidR="00B600FF">
              <w:rPr>
                <w:lang w:eastAsia="en-US"/>
              </w:rPr>
              <w:t>6</w:t>
            </w:r>
            <w:r w:rsidR="00234C90">
              <w:rPr>
                <w:lang w:eastAsia="en-US"/>
              </w:rPr>
              <w:t>/</w:t>
            </w:r>
            <w:r w:rsidR="00F106EA">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4D051B">
            <w:pPr>
              <w:pStyle w:val="ab"/>
              <w:spacing w:line="276" w:lineRule="auto"/>
              <w:ind w:left="0"/>
              <w:jc w:val="both"/>
              <w:rPr>
                <w:lang w:eastAsia="en-US"/>
              </w:rPr>
            </w:pPr>
            <w:r w:rsidRPr="007830E6">
              <w:rPr>
                <w:lang w:eastAsia="en-US"/>
              </w:rPr>
              <w:t>8</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t>1</w:t>
            </w:r>
            <w:r w:rsidR="00B600FF">
              <w:rPr>
                <w:lang w:eastAsia="en-US"/>
              </w:rPr>
              <w:t>8</w:t>
            </w:r>
            <w:r w:rsidR="00234C90">
              <w:rPr>
                <w:lang w:eastAsia="en-US"/>
              </w:rPr>
              <w:t>/</w:t>
            </w:r>
            <w:r w:rsidR="00F106EA">
              <w:rPr>
                <w:lang w:eastAsia="en-US"/>
              </w:rPr>
              <w:t>13</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 xml:space="preserve">Презентации, обсуждение, дискуссии </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spacing w:line="276" w:lineRule="auto"/>
              <w:ind w:firstLine="0"/>
              <w:rPr>
                <w:rFonts w:ascii="Times New Roman" w:hAnsi="Times New Roman"/>
                <w:sz w:val="24"/>
                <w:szCs w:val="24"/>
              </w:rPr>
            </w:pPr>
            <w:r w:rsidRPr="007830E6">
              <w:rPr>
                <w:rFonts w:ascii="Times New Roman" w:hAnsi="Times New Roman"/>
                <w:sz w:val="24"/>
              </w:rPr>
              <w:t>Предварительная защита основных положений ВКР</w:t>
            </w: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5C2EA7" w:rsidP="00B600FF">
            <w:pPr>
              <w:pStyle w:val="ab"/>
              <w:spacing w:line="276" w:lineRule="auto"/>
              <w:ind w:left="0"/>
              <w:jc w:val="both"/>
              <w:rPr>
                <w:lang w:eastAsia="en-US"/>
              </w:rPr>
            </w:pPr>
            <w:r w:rsidRPr="007830E6">
              <w:rPr>
                <w:lang w:eastAsia="en-US"/>
              </w:rPr>
              <w:t>2</w:t>
            </w:r>
            <w:r w:rsidR="00B600FF">
              <w:rPr>
                <w:lang w:eastAsia="en-US"/>
              </w:rPr>
              <w:t>6</w:t>
            </w:r>
            <w:r w:rsidR="00234C90">
              <w:rPr>
                <w:lang w:eastAsia="en-US"/>
              </w:rPr>
              <w:t>/</w:t>
            </w:r>
            <w:r w:rsidR="00F106EA">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4D051B">
            <w:pPr>
              <w:pStyle w:val="ab"/>
              <w:spacing w:line="276" w:lineRule="auto"/>
              <w:ind w:left="0"/>
              <w:jc w:val="both"/>
              <w:rPr>
                <w:lang w:eastAsia="en-US"/>
              </w:rPr>
            </w:pPr>
            <w:r w:rsidRPr="007830E6">
              <w:rPr>
                <w:lang w:eastAsia="en-US"/>
              </w:rPr>
              <w:t>8</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99638B" w:rsidP="00B600FF">
            <w:pPr>
              <w:pStyle w:val="ab"/>
              <w:spacing w:line="276" w:lineRule="auto"/>
              <w:ind w:left="0"/>
              <w:jc w:val="both"/>
              <w:rPr>
                <w:lang w:eastAsia="en-US"/>
              </w:rPr>
            </w:pPr>
            <w:r w:rsidRPr="007830E6">
              <w:rPr>
                <w:lang w:eastAsia="en-US"/>
              </w:rPr>
              <w:t>1</w:t>
            </w:r>
            <w:r w:rsidR="00B600FF">
              <w:rPr>
                <w:lang w:eastAsia="en-US"/>
              </w:rPr>
              <w:t>8</w:t>
            </w:r>
            <w:r w:rsidR="00234C90">
              <w:rPr>
                <w:lang w:eastAsia="en-US"/>
              </w:rPr>
              <w:t>/</w:t>
            </w:r>
            <w:r w:rsidR="00F106EA">
              <w:rPr>
                <w:lang w:eastAsia="en-US"/>
              </w:rPr>
              <w:t>13</w:t>
            </w:r>
          </w:p>
        </w:tc>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276" w:lineRule="auto"/>
              <w:ind w:left="0"/>
              <w:jc w:val="both"/>
              <w:rPr>
                <w:lang w:eastAsia="en-US"/>
              </w:rPr>
            </w:pPr>
            <w:r w:rsidRPr="007830E6">
              <w:rPr>
                <w:lang w:eastAsia="en-US"/>
              </w:rPr>
              <w:t xml:space="preserve">Презентации, обсуждение, дискуссии </w:t>
            </w:r>
          </w:p>
        </w:tc>
      </w:tr>
      <w:tr w:rsidR="007830E6"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spacing w:line="276" w:lineRule="auto"/>
              <w:ind w:firstLine="0"/>
              <w:rPr>
                <w:rFonts w:ascii="Times New Roman" w:hAnsi="Times New Roman"/>
                <w:sz w:val="24"/>
              </w:rPr>
            </w:pPr>
            <w:r w:rsidRPr="007830E6">
              <w:rPr>
                <w:rFonts w:ascii="Times New Roman" w:hAnsi="Times New Roman"/>
                <w:sz w:val="24"/>
              </w:rPr>
              <w:t>Всего:</w:t>
            </w:r>
          </w:p>
        </w:tc>
        <w:tc>
          <w:tcPr>
            <w:tcW w:w="993" w:type="dxa"/>
            <w:tcBorders>
              <w:top w:val="single" w:sz="4" w:space="0" w:color="auto"/>
              <w:left w:val="single" w:sz="4" w:space="0" w:color="auto"/>
              <w:bottom w:val="single" w:sz="4" w:space="0" w:color="auto"/>
              <w:right w:val="single" w:sz="4" w:space="0" w:color="auto"/>
            </w:tcBorders>
          </w:tcPr>
          <w:p w:rsidR="00B600FF" w:rsidRPr="007830E6" w:rsidRDefault="00B600FF">
            <w:pPr>
              <w:pStyle w:val="ab"/>
              <w:spacing w:line="276" w:lineRule="auto"/>
              <w:ind w:left="0"/>
              <w:jc w:val="both"/>
              <w:rPr>
                <w:b/>
                <w:lang w:eastAsia="en-US"/>
              </w:rPr>
            </w:pPr>
            <w:r>
              <w:rPr>
                <w:b/>
                <w:lang w:eastAsia="en-US"/>
              </w:rPr>
              <w:t>108</w:t>
            </w:r>
            <w:r w:rsidR="00234C90">
              <w:rPr>
                <w:b/>
                <w:lang w:eastAsia="en-US"/>
              </w:rPr>
              <w:t>/86</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both"/>
              <w:rPr>
                <w:b/>
                <w:lang w:eastAsia="en-US"/>
              </w:rPr>
            </w:pPr>
            <w:r w:rsidRPr="007830E6">
              <w:rPr>
                <w:b/>
                <w:lang w:eastAsia="en-US"/>
              </w:rPr>
              <w:t>34</w:t>
            </w:r>
          </w:p>
        </w:tc>
        <w:tc>
          <w:tcPr>
            <w:tcW w:w="992" w:type="dxa"/>
            <w:tcBorders>
              <w:top w:val="single" w:sz="4" w:space="0" w:color="auto"/>
              <w:left w:val="single" w:sz="4" w:space="0" w:color="auto"/>
              <w:bottom w:val="single" w:sz="4" w:space="0" w:color="auto"/>
              <w:right w:val="single" w:sz="4" w:space="0" w:color="auto"/>
            </w:tcBorders>
          </w:tcPr>
          <w:p w:rsidR="00B600FF" w:rsidRPr="007830E6" w:rsidRDefault="00B600FF">
            <w:pPr>
              <w:pStyle w:val="ab"/>
              <w:spacing w:line="276" w:lineRule="auto"/>
              <w:ind w:left="0"/>
              <w:jc w:val="both"/>
              <w:rPr>
                <w:b/>
                <w:lang w:eastAsia="en-US"/>
              </w:rPr>
            </w:pPr>
            <w:r>
              <w:rPr>
                <w:b/>
                <w:lang w:eastAsia="en-US"/>
              </w:rPr>
              <w:t>74</w:t>
            </w:r>
            <w:r w:rsidR="00234C90">
              <w:rPr>
                <w:b/>
                <w:lang w:eastAsia="en-US"/>
              </w:rPr>
              <w:t>/52</w:t>
            </w:r>
          </w:p>
        </w:tc>
        <w:tc>
          <w:tcPr>
            <w:tcW w:w="3402"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276" w:lineRule="auto"/>
              <w:ind w:left="0"/>
              <w:jc w:val="both"/>
              <w:rPr>
                <w:lang w:eastAsia="en-US"/>
              </w:rPr>
            </w:pPr>
          </w:p>
        </w:tc>
      </w:tr>
      <w:tr w:rsidR="001F338A" w:rsidRPr="007830E6" w:rsidTr="001F338A">
        <w:tc>
          <w:tcPr>
            <w:tcW w:w="3402" w:type="dxa"/>
            <w:tcBorders>
              <w:top w:val="single" w:sz="4" w:space="0" w:color="auto"/>
              <w:left w:val="single" w:sz="4" w:space="0" w:color="auto"/>
              <w:bottom w:val="single" w:sz="4" w:space="0" w:color="auto"/>
              <w:right w:val="single" w:sz="4" w:space="0" w:color="auto"/>
            </w:tcBorders>
            <w:hideMark/>
          </w:tcPr>
          <w:p w:rsidR="001F338A" w:rsidRPr="007830E6" w:rsidRDefault="001F338A">
            <w:pPr>
              <w:pStyle w:val="ab"/>
              <w:spacing w:line="360" w:lineRule="auto"/>
              <w:ind w:left="0"/>
              <w:jc w:val="both"/>
              <w:rPr>
                <w:lang w:eastAsia="en-US"/>
              </w:rPr>
            </w:pPr>
            <w:r w:rsidRPr="007830E6">
              <w:rPr>
                <w:lang w:eastAsia="en-US"/>
              </w:rPr>
              <w:t>Итого</w:t>
            </w:r>
          </w:p>
        </w:tc>
        <w:tc>
          <w:tcPr>
            <w:tcW w:w="993" w:type="dxa"/>
            <w:tcBorders>
              <w:top w:val="single" w:sz="4" w:space="0" w:color="auto"/>
              <w:left w:val="single" w:sz="4" w:space="0" w:color="auto"/>
              <w:bottom w:val="single" w:sz="4" w:space="0" w:color="auto"/>
              <w:right w:val="single" w:sz="4" w:space="0" w:color="auto"/>
            </w:tcBorders>
          </w:tcPr>
          <w:p w:rsidR="001F338A" w:rsidRPr="007830E6" w:rsidRDefault="00E415A9">
            <w:pPr>
              <w:pStyle w:val="ab"/>
              <w:spacing w:line="360" w:lineRule="auto"/>
              <w:ind w:left="0"/>
              <w:jc w:val="both"/>
              <w:rPr>
                <w:b/>
                <w:szCs w:val="28"/>
                <w:lang w:eastAsia="en-US"/>
              </w:rPr>
            </w:pPr>
            <w:r w:rsidRPr="007830E6">
              <w:rPr>
                <w:b/>
                <w:szCs w:val="28"/>
                <w:lang w:eastAsia="en-US"/>
              </w:rPr>
              <w:t>216</w:t>
            </w:r>
          </w:p>
        </w:tc>
        <w:tc>
          <w:tcPr>
            <w:tcW w:w="1134"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360" w:lineRule="auto"/>
              <w:ind w:left="0"/>
              <w:jc w:val="both"/>
              <w:rPr>
                <w:b/>
                <w:szCs w:val="28"/>
                <w:lang w:eastAsia="en-US"/>
              </w:rPr>
            </w:pPr>
            <w:r w:rsidRPr="007830E6">
              <w:rPr>
                <w:b/>
                <w:szCs w:val="28"/>
                <w:lang w:eastAsia="en-US"/>
              </w:rPr>
              <w:t>80</w:t>
            </w:r>
          </w:p>
        </w:tc>
        <w:tc>
          <w:tcPr>
            <w:tcW w:w="992" w:type="dxa"/>
            <w:tcBorders>
              <w:top w:val="single" w:sz="4" w:space="0" w:color="auto"/>
              <w:left w:val="single" w:sz="4" w:space="0" w:color="auto"/>
              <w:bottom w:val="single" w:sz="4" w:space="0" w:color="auto"/>
              <w:right w:val="single" w:sz="4" w:space="0" w:color="auto"/>
            </w:tcBorders>
          </w:tcPr>
          <w:p w:rsidR="001F338A" w:rsidRPr="007830E6" w:rsidRDefault="00E415A9">
            <w:pPr>
              <w:pStyle w:val="ab"/>
              <w:spacing w:line="360" w:lineRule="auto"/>
              <w:ind w:left="0"/>
              <w:jc w:val="both"/>
              <w:rPr>
                <w:b/>
                <w:szCs w:val="28"/>
                <w:lang w:eastAsia="en-US"/>
              </w:rPr>
            </w:pPr>
            <w:r w:rsidRPr="007830E6">
              <w:rPr>
                <w:b/>
                <w:szCs w:val="28"/>
                <w:lang w:eastAsia="en-US"/>
              </w:rPr>
              <w:t>136</w:t>
            </w:r>
          </w:p>
        </w:tc>
        <w:tc>
          <w:tcPr>
            <w:tcW w:w="3402" w:type="dxa"/>
            <w:tcBorders>
              <w:top w:val="single" w:sz="4" w:space="0" w:color="auto"/>
              <w:left w:val="single" w:sz="4" w:space="0" w:color="auto"/>
              <w:bottom w:val="single" w:sz="4" w:space="0" w:color="auto"/>
              <w:right w:val="single" w:sz="4" w:space="0" w:color="auto"/>
            </w:tcBorders>
          </w:tcPr>
          <w:p w:rsidR="001F338A" w:rsidRPr="007830E6" w:rsidRDefault="001F338A">
            <w:pPr>
              <w:pStyle w:val="ab"/>
              <w:spacing w:line="360" w:lineRule="auto"/>
              <w:ind w:left="0"/>
              <w:jc w:val="both"/>
              <w:rPr>
                <w:sz w:val="28"/>
                <w:szCs w:val="28"/>
                <w:lang w:eastAsia="en-US"/>
              </w:rPr>
            </w:pPr>
          </w:p>
        </w:tc>
      </w:tr>
    </w:tbl>
    <w:p w:rsidR="001F338A" w:rsidRPr="007830E6" w:rsidRDefault="001F338A" w:rsidP="001F338A"/>
    <w:p w:rsidR="001F338A" w:rsidRPr="007830E6" w:rsidRDefault="001F338A" w:rsidP="001F338A"/>
    <w:p w:rsidR="001F338A" w:rsidRPr="007830E6" w:rsidRDefault="001F338A" w:rsidP="001F338A">
      <w:pPr>
        <w:pStyle w:val="ab"/>
      </w:pPr>
    </w:p>
    <w:p w:rsidR="001F338A" w:rsidRPr="007830E6" w:rsidRDefault="001F338A" w:rsidP="001F338A">
      <w:pPr>
        <w:pStyle w:val="ab"/>
      </w:pPr>
    </w:p>
    <w:p w:rsidR="002F2AC0" w:rsidRPr="007830E6" w:rsidRDefault="002F2AC0" w:rsidP="001B54F5">
      <w:pPr>
        <w:pStyle w:val="ab"/>
        <w:keepNext/>
        <w:keepLines/>
        <w:numPr>
          <w:ilvl w:val="0"/>
          <w:numId w:val="26"/>
        </w:numPr>
        <w:tabs>
          <w:tab w:val="left" w:pos="1254"/>
        </w:tabs>
        <w:spacing w:line="360" w:lineRule="auto"/>
        <w:outlineLvl w:val="2"/>
        <w:rPr>
          <w:b/>
          <w:bCs/>
          <w:sz w:val="28"/>
          <w:szCs w:val="28"/>
        </w:rPr>
      </w:pPr>
      <w:bookmarkStart w:id="5" w:name="_Hlk99032745"/>
      <w:r w:rsidRPr="007830E6">
        <w:rPr>
          <w:b/>
          <w:bCs/>
          <w:sz w:val="28"/>
          <w:szCs w:val="28"/>
        </w:rPr>
        <w:t>Перечень основной и дополнительной учебной литературы, необходимой для выполнения НИС</w:t>
      </w:r>
    </w:p>
    <w:p w:rsidR="006D7234" w:rsidRPr="007830E6" w:rsidRDefault="006D7234" w:rsidP="006D7234">
      <w:pPr>
        <w:pStyle w:val="ab"/>
        <w:rPr>
          <w:b/>
          <w:sz w:val="28"/>
          <w:szCs w:val="28"/>
        </w:rPr>
      </w:pPr>
      <w:r w:rsidRPr="007830E6">
        <w:rPr>
          <w:b/>
          <w:sz w:val="28"/>
          <w:szCs w:val="28"/>
        </w:rPr>
        <w:t>Основная литература</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1.</w:t>
      </w:r>
      <w:r w:rsidRPr="007830E6">
        <w:rPr>
          <w:rFonts w:ascii="Times New Roman" w:hAnsi="Times New Roman"/>
          <w:sz w:val="28"/>
          <w:szCs w:val="28"/>
        </w:rPr>
        <w:tab/>
        <w:t xml:space="preserve">Бродовская, Е.В. Большие данные в исследовании политических </w:t>
      </w:r>
      <w:proofErr w:type="gramStart"/>
      <w:r w:rsidRPr="007830E6">
        <w:rPr>
          <w:rFonts w:ascii="Times New Roman" w:hAnsi="Times New Roman"/>
          <w:sz w:val="28"/>
          <w:szCs w:val="28"/>
        </w:rPr>
        <w:t>процессов :</w:t>
      </w:r>
      <w:proofErr w:type="gramEnd"/>
      <w:r w:rsidRPr="007830E6">
        <w:rPr>
          <w:rFonts w:ascii="Times New Roman" w:hAnsi="Times New Roman"/>
          <w:sz w:val="28"/>
          <w:szCs w:val="28"/>
        </w:rPr>
        <w:t xml:space="preserve"> учебное пособие / Е.В. Бродовская, А.Ю. Домбровская ; Министерство науки и высшего образования Российской Федерации, Московский педагогический государственный университет. - </w:t>
      </w:r>
      <w:proofErr w:type="gramStart"/>
      <w:r w:rsidRPr="007830E6">
        <w:rPr>
          <w:rFonts w:ascii="Times New Roman" w:hAnsi="Times New Roman"/>
          <w:sz w:val="28"/>
          <w:szCs w:val="28"/>
        </w:rPr>
        <w:t>Москва :</w:t>
      </w:r>
      <w:proofErr w:type="gramEnd"/>
      <w:r w:rsidRPr="007830E6">
        <w:rPr>
          <w:rFonts w:ascii="Times New Roman" w:hAnsi="Times New Roman"/>
          <w:sz w:val="28"/>
          <w:szCs w:val="28"/>
        </w:rPr>
        <w:t xml:space="preserve"> МПГУ, 2018. - 88 </w:t>
      </w:r>
      <w:proofErr w:type="gramStart"/>
      <w:r w:rsidRPr="007830E6">
        <w:rPr>
          <w:rFonts w:ascii="Times New Roman" w:hAnsi="Times New Roman"/>
          <w:sz w:val="28"/>
          <w:szCs w:val="28"/>
        </w:rPr>
        <w:t>с. :</w:t>
      </w:r>
      <w:proofErr w:type="gramEnd"/>
      <w:r w:rsidRPr="007830E6">
        <w:rPr>
          <w:rFonts w:ascii="Times New Roman" w:hAnsi="Times New Roman"/>
          <w:sz w:val="28"/>
          <w:szCs w:val="28"/>
        </w:rPr>
        <w:t xml:space="preserve"> схем., табл., ил. - ЭБС Университетская библиотека </w:t>
      </w:r>
      <w:proofErr w:type="spellStart"/>
      <w:r w:rsidRPr="007830E6">
        <w:rPr>
          <w:rFonts w:ascii="Times New Roman" w:hAnsi="Times New Roman"/>
          <w:sz w:val="28"/>
          <w:szCs w:val="28"/>
        </w:rPr>
        <w:t>online</w:t>
      </w:r>
      <w:proofErr w:type="spellEnd"/>
      <w:r w:rsidRPr="007830E6">
        <w:rPr>
          <w:rFonts w:ascii="Times New Roman" w:hAnsi="Times New Roman"/>
          <w:sz w:val="28"/>
          <w:szCs w:val="28"/>
        </w:rPr>
        <w:t xml:space="preserve">. - URL: http://biblioclub.ru/index.php?page=book&amp;id=563578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2.</w:t>
      </w:r>
      <w:r w:rsidRPr="007830E6">
        <w:rPr>
          <w:rFonts w:ascii="Times New Roman" w:hAnsi="Times New Roman"/>
          <w:sz w:val="28"/>
          <w:szCs w:val="28"/>
        </w:rPr>
        <w:tab/>
        <w:t xml:space="preserve">Магистерская диссертация: методы и организация исследований, оформление и </w:t>
      </w:r>
      <w:proofErr w:type="gramStart"/>
      <w:r w:rsidRPr="007830E6">
        <w:rPr>
          <w:rFonts w:ascii="Times New Roman" w:hAnsi="Times New Roman"/>
          <w:sz w:val="28"/>
          <w:szCs w:val="28"/>
        </w:rPr>
        <w:t>защита :</w:t>
      </w:r>
      <w:proofErr w:type="gramEnd"/>
      <w:r w:rsidRPr="007830E6">
        <w:rPr>
          <w:rFonts w:ascii="Times New Roman" w:hAnsi="Times New Roman"/>
          <w:sz w:val="28"/>
          <w:szCs w:val="28"/>
        </w:rPr>
        <w:t xml:space="preserve"> учебное пособие / А.В. Беляев, М.М. Бутакова, В.И. Беляев [и др.]. — </w:t>
      </w:r>
      <w:proofErr w:type="gramStart"/>
      <w:r w:rsidRPr="007830E6">
        <w:rPr>
          <w:rFonts w:ascii="Times New Roman" w:hAnsi="Times New Roman"/>
          <w:sz w:val="28"/>
          <w:szCs w:val="28"/>
        </w:rPr>
        <w:t>Москва :</w:t>
      </w:r>
      <w:proofErr w:type="gramEnd"/>
      <w:r w:rsidRPr="007830E6">
        <w:rPr>
          <w:rFonts w:ascii="Times New Roman" w:hAnsi="Times New Roman"/>
          <w:sz w:val="28"/>
          <w:szCs w:val="28"/>
        </w:rPr>
        <w:t xml:space="preserve"> </w:t>
      </w:r>
      <w:proofErr w:type="spellStart"/>
      <w:r w:rsidRPr="007830E6">
        <w:rPr>
          <w:rFonts w:ascii="Times New Roman" w:hAnsi="Times New Roman"/>
          <w:sz w:val="28"/>
          <w:szCs w:val="28"/>
        </w:rPr>
        <w:t>КноРус</w:t>
      </w:r>
      <w:proofErr w:type="spellEnd"/>
      <w:r w:rsidRPr="007830E6">
        <w:rPr>
          <w:rFonts w:ascii="Times New Roman" w:hAnsi="Times New Roman"/>
          <w:sz w:val="28"/>
          <w:szCs w:val="28"/>
        </w:rPr>
        <w:t xml:space="preserve">, 2023. — 262 с. — ЭБС BOOK.ru. — URL: https://book.ru/book/946968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 xml:space="preserve">3. Овчаров, А. О. Методология научного </w:t>
      </w:r>
      <w:proofErr w:type="gramStart"/>
      <w:r w:rsidRPr="007830E6">
        <w:rPr>
          <w:rFonts w:ascii="Times New Roman" w:hAnsi="Times New Roman"/>
          <w:sz w:val="28"/>
          <w:szCs w:val="28"/>
        </w:rPr>
        <w:t>исследования :</w:t>
      </w:r>
      <w:proofErr w:type="gramEnd"/>
      <w:r w:rsidRPr="007830E6">
        <w:rPr>
          <w:rFonts w:ascii="Times New Roman" w:hAnsi="Times New Roman"/>
          <w:sz w:val="28"/>
          <w:szCs w:val="28"/>
        </w:rPr>
        <w:t xml:space="preserve"> учебник / А.О. Овчаров, Т.Н. </w:t>
      </w:r>
      <w:proofErr w:type="spellStart"/>
      <w:r w:rsidRPr="007830E6">
        <w:rPr>
          <w:rFonts w:ascii="Times New Roman" w:hAnsi="Times New Roman"/>
          <w:sz w:val="28"/>
          <w:szCs w:val="28"/>
        </w:rPr>
        <w:t>Овчарова</w:t>
      </w:r>
      <w:proofErr w:type="spellEnd"/>
      <w:r w:rsidRPr="007830E6">
        <w:rPr>
          <w:rFonts w:ascii="Times New Roman" w:hAnsi="Times New Roman"/>
          <w:sz w:val="28"/>
          <w:szCs w:val="28"/>
        </w:rPr>
        <w:t xml:space="preserve">. — 2-е изд., </w:t>
      </w:r>
      <w:proofErr w:type="spellStart"/>
      <w:r w:rsidRPr="007830E6">
        <w:rPr>
          <w:rFonts w:ascii="Times New Roman" w:hAnsi="Times New Roman"/>
          <w:sz w:val="28"/>
          <w:szCs w:val="28"/>
        </w:rPr>
        <w:t>испр</w:t>
      </w:r>
      <w:proofErr w:type="spellEnd"/>
      <w:r w:rsidRPr="007830E6">
        <w:rPr>
          <w:rFonts w:ascii="Times New Roman" w:hAnsi="Times New Roman"/>
          <w:sz w:val="28"/>
          <w:szCs w:val="28"/>
        </w:rPr>
        <w:t xml:space="preserve">. и доп. — </w:t>
      </w:r>
      <w:proofErr w:type="gramStart"/>
      <w:r w:rsidRPr="007830E6">
        <w:rPr>
          <w:rFonts w:ascii="Times New Roman" w:hAnsi="Times New Roman"/>
          <w:sz w:val="28"/>
          <w:szCs w:val="28"/>
        </w:rPr>
        <w:t>Москва :</w:t>
      </w:r>
      <w:proofErr w:type="gramEnd"/>
      <w:r w:rsidRPr="007830E6">
        <w:rPr>
          <w:rFonts w:ascii="Times New Roman" w:hAnsi="Times New Roman"/>
          <w:sz w:val="28"/>
          <w:szCs w:val="28"/>
        </w:rPr>
        <w:t xml:space="preserve"> ИНФРА-М, 2023. — 310 с. — (Высшее образование: Магистратура). — DOI 10.12737/1846123. - ISBN 978-5-16-017366-5.  - ЭБС ZNANIUM.com. - URL: https://znanium.com/catalog/product/1913251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b/>
          <w:sz w:val="28"/>
          <w:szCs w:val="28"/>
        </w:rPr>
      </w:pPr>
      <w:r w:rsidRPr="007830E6">
        <w:rPr>
          <w:rFonts w:ascii="Times New Roman" w:hAnsi="Times New Roman"/>
          <w:b/>
          <w:sz w:val="28"/>
          <w:szCs w:val="28"/>
        </w:rPr>
        <w:t>Дополнительная литература</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4.</w:t>
      </w:r>
      <w:r w:rsidRPr="007830E6">
        <w:rPr>
          <w:rFonts w:ascii="Times New Roman" w:hAnsi="Times New Roman"/>
          <w:sz w:val="28"/>
          <w:szCs w:val="28"/>
        </w:rPr>
        <w:tab/>
        <w:t xml:space="preserve"> Ахременко, А. С.  Политический анализ и прогнозирование в 2 ч. Часть </w:t>
      </w:r>
      <w:proofErr w:type="gramStart"/>
      <w:r w:rsidRPr="007830E6">
        <w:rPr>
          <w:rFonts w:ascii="Times New Roman" w:hAnsi="Times New Roman"/>
          <w:sz w:val="28"/>
          <w:szCs w:val="28"/>
        </w:rPr>
        <w:t>1 :</w:t>
      </w:r>
      <w:proofErr w:type="gramEnd"/>
      <w:r w:rsidRPr="007830E6">
        <w:rPr>
          <w:rFonts w:ascii="Times New Roman" w:hAnsi="Times New Roman"/>
          <w:sz w:val="28"/>
          <w:szCs w:val="28"/>
        </w:rPr>
        <w:t xml:space="preserve"> учебник и практикум для вузов / А. С. Ахременко. — 2-е изд., </w:t>
      </w:r>
      <w:proofErr w:type="spellStart"/>
      <w:r w:rsidRPr="007830E6">
        <w:rPr>
          <w:rFonts w:ascii="Times New Roman" w:hAnsi="Times New Roman"/>
          <w:sz w:val="28"/>
          <w:szCs w:val="28"/>
        </w:rPr>
        <w:t>испр</w:t>
      </w:r>
      <w:proofErr w:type="spellEnd"/>
      <w:r w:rsidRPr="007830E6">
        <w:rPr>
          <w:rFonts w:ascii="Times New Roman" w:hAnsi="Times New Roman"/>
          <w:sz w:val="28"/>
          <w:szCs w:val="28"/>
        </w:rPr>
        <w:t xml:space="preserve">. и доп. — </w:t>
      </w:r>
      <w:proofErr w:type="gramStart"/>
      <w:r w:rsidRPr="007830E6">
        <w:rPr>
          <w:rFonts w:ascii="Times New Roman" w:hAnsi="Times New Roman"/>
          <w:sz w:val="28"/>
          <w:szCs w:val="28"/>
        </w:rPr>
        <w:t>Москва :</w:t>
      </w:r>
      <w:proofErr w:type="gramEnd"/>
      <w:r w:rsidRPr="007830E6">
        <w:rPr>
          <w:rFonts w:ascii="Times New Roman" w:hAnsi="Times New Roman"/>
          <w:sz w:val="28"/>
          <w:szCs w:val="28"/>
        </w:rPr>
        <w:t xml:space="preserve"> Издательство </w:t>
      </w:r>
      <w:proofErr w:type="spellStart"/>
      <w:r w:rsidRPr="007830E6">
        <w:rPr>
          <w:rFonts w:ascii="Times New Roman" w:hAnsi="Times New Roman"/>
          <w:sz w:val="28"/>
          <w:szCs w:val="28"/>
        </w:rPr>
        <w:t>Юрайт</w:t>
      </w:r>
      <w:proofErr w:type="spellEnd"/>
      <w:r w:rsidRPr="007830E6">
        <w:rPr>
          <w:rFonts w:ascii="Times New Roman" w:hAnsi="Times New Roman"/>
          <w:sz w:val="28"/>
          <w:szCs w:val="28"/>
        </w:rPr>
        <w:t xml:space="preserve">, 2023. — 180 с. — (Высшее образование). — ISBN 978-5-534-07223-5. — Образовательная платформа </w:t>
      </w:r>
      <w:proofErr w:type="spellStart"/>
      <w:r w:rsidRPr="007830E6">
        <w:rPr>
          <w:rFonts w:ascii="Times New Roman" w:hAnsi="Times New Roman"/>
          <w:sz w:val="28"/>
          <w:szCs w:val="28"/>
        </w:rPr>
        <w:t>Юрайт</w:t>
      </w:r>
      <w:proofErr w:type="spellEnd"/>
      <w:r w:rsidRPr="007830E6">
        <w:rPr>
          <w:rFonts w:ascii="Times New Roman" w:hAnsi="Times New Roman"/>
          <w:sz w:val="28"/>
          <w:szCs w:val="28"/>
        </w:rPr>
        <w:t xml:space="preserve"> [сайт]. — URL: https://urait.ru/bcode/512107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lastRenderedPageBreak/>
        <w:t>5.</w:t>
      </w:r>
      <w:r w:rsidRPr="007830E6">
        <w:rPr>
          <w:rFonts w:ascii="Times New Roman" w:hAnsi="Times New Roman"/>
          <w:sz w:val="28"/>
          <w:szCs w:val="28"/>
        </w:rPr>
        <w:tab/>
        <w:t xml:space="preserve"> Ахременко, А. С.  Политический анализ и прогнозирование в 2 ч. Часть </w:t>
      </w:r>
      <w:proofErr w:type="gramStart"/>
      <w:r w:rsidRPr="007830E6">
        <w:rPr>
          <w:rFonts w:ascii="Times New Roman" w:hAnsi="Times New Roman"/>
          <w:sz w:val="28"/>
          <w:szCs w:val="28"/>
        </w:rPr>
        <w:t>2 :</w:t>
      </w:r>
      <w:proofErr w:type="gramEnd"/>
      <w:r w:rsidRPr="007830E6">
        <w:rPr>
          <w:rFonts w:ascii="Times New Roman" w:hAnsi="Times New Roman"/>
          <w:sz w:val="28"/>
          <w:szCs w:val="28"/>
        </w:rPr>
        <w:t xml:space="preserve"> учебник и практикум для вузов / А. С. Ахременко. — 2-е изд., </w:t>
      </w:r>
      <w:proofErr w:type="spellStart"/>
      <w:r w:rsidRPr="007830E6">
        <w:rPr>
          <w:rFonts w:ascii="Times New Roman" w:hAnsi="Times New Roman"/>
          <w:sz w:val="28"/>
          <w:szCs w:val="28"/>
        </w:rPr>
        <w:t>испр</w:t>
      </w:r>
      <w:proofErr w:type="spellEnd"/>
      <w:r w:rsidRPr="007830E6">
        <w:rPr>
          <w:rFonts w:ascii="Times New Roman" w:hAnsi="Times New Roman"/>
          <w:sz w:val="28"/>
          <w:szCs w:val="28"/>
        </w:rPr>
        <w:t xml:space="preserve">. и доп. — </w:t>
      </w:r>
      <w:proofErr w:type="gramStart"/>
      <w:r w:rsidRPr="007830E6">
        <w:rPr>
          <w:rFonts w:ascii="Times New Roman" w:hAnsi="Times New Roman"/>
          <w:sz w:val="28"/>
          <w:szCs w:val="28"/>
        </w:rPr>
        <w:t>Москва :</w:t>
      </w:r>
      <w:proofErr w:type="gramEnd"/>
      <w:r w:rsidRPr="007830E6">
        <w:rPr>
          <w:rFonts w:ascii="Times New Roman" w:hAnsi="Times New Roman"/>
          <w:sz w:val="28"/>
          <w:szCs w:val="28"/>
        </w:rPr>
        <w:t xml:space="preserve"> Издательство </w:t>
      </w:r>
      <w:proofErr w:type="spellStart"/>
      <w:r w:rsidRPr="007830E6">
        <w:rPr>
          <w:rFonts w:ascii="Times New Roman" w:hAnsi="Times New Roman"/>
          <w:sz w:val="28"/>
          <w:szCs w:val="28"/>
        </w:rPr>
        <w:t>Юрайт</w:t>
      </w:r>
      <w:proofErr w:type="spellEnd"/>
      <w:r w:rsidRPr="007830E6">
        <w:rPr>
          <w:rFonts w:ascii="Times New Roman" w:hAnsi="Times New Roman"/>
          <w:sz w:val="28"/>
          <w:szCs w:val="28"/>
        </w:rPr>
        <w:t xml:space="preserve">, 2023. — 221 с. — (Высшее образование). — ISBN 978-5-534-07227-3. — Образовательная платформа </w:t>
      </w:r>
      <w:proofErr w:type="spellStart"/>
      <w:r w:rsidRPr="007830E6">
        <w:rPr>
          <w:rFonts w:ascii="Times New Roman" w:hAnsi="Times New Roman"/>
          <w:sz w:val="28"/>
          <w:szCs w:val="28"/>
        </w:rPr>
        <w:t>Юрайт</w:t>
      </w:r>
      <w:proofErr w:type="spellEnd"/>
      <w:r w:rsidRPr="007830E6">
        <w:rPr>
          <w:rFonts w:ascii="Times New Roman" w:hAnsi="Times New Roman"/>
          <w:sz w:val="28"/>
          <w:szCs w:val="28"/>
        </w:rPr>
        <w:t xml:space="preserve"> [сайт]. — URL: https://urait.ru/bcode/512536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 xml:space="preserve">6. </w:t>
      </w:r>
      <w:proofErr w:type="spellStart"/>
      <w:r w:rsidRPr="007830E6">
        <w:rPr>
          <w:rFonts w:ascii="Times New Roman" w:hAnsi="Times New Roman"/>
          <w:sz w:val="28"/>
          <w:szCs w:val="28"/>
        </w:rPr>
        <w:t>Космин</w:t>
      </w:r>
      <w:proofErr w:type="spellEnd"/>
      <w:r w:rsidRPr="007830E6">
        <w:rPr>
          <w:rFonts w:ascii="Times New Roman" w:hAnsi="Times New Roman"/>
          <w:sz w:val="28"/>
          <w:szCs w:val="28"/>
        </w:rPr>
        <w:t>, В. В. Основы научных исследований (Общий курс</w:t>
      </w:r>
      <w:proofErr w:type="gramStart"/>
      <w:r w:rsidRPr="007830E6">
        <w:rPr>
          <w:rFonts w:ascii="Times New Roman" w:hAnsi="Times New Roman"/>
          <w:sz w:val="28"/>
          <w:szCs w:val="28"/>
        </w:rPr>
        <w:t>) :</w:t>
      </w:r>
      <w:proofErr w:type="gramEnd"/>
      <w:r w:rsidRPr="007830E6">
        <w:rPr>
          <w:rFonts w:ascii="Times New Roman" w:hAnsi="Times New Roman"/>
          <w:sz w:val="28"/>
          <w:szCs w:val="28"/>
        </w:rPr>
        <w:t xml:space="preserve"> учебное пособие / А.В. </w:t>
      </w:r>
      <w:proofErr w:type="spellStart"/>
      <w:r w:rsidRPr="007830E6">
        <w:rPr>
          <w:rFonts w:ascii="Times New Roman" w:hAnsi="Times New Roman"/>
          <w:sz w:val="28"/>
          <w:szCs w:val="28"/>
        </w:rPr>
        <w:t>Космин</w:t>
      </w:r>
      <w:proofErr w:type="spellEnd"/>
      <w:r w:rsidRPr="007830E6">
        <w:rPr>
          <w:rFonts w:ascii="Times New Roman" w:hAnsi="Times New Roman"/>
          <w:sz w:val="28"/>
          <w:szCs w:val="28"/>
        </w:rPr>
        <w:t xml:space="preserve">, В.В. </w:t>
      </w:r>
      <w:proofErr w:type="spellStart"/>
      <w:r w:rsidRPr="007830E6">
        <w:rPr>
          <w:rFonts w:ascii="Times New Roman" w:hAnsi="Times New Roman"/>
          <w:sz w:val="28"/>
          <w:szCs w:val="28"/>
        </w:rPr>
        <w:t>Космин</w:t>
      </w:r>
      <w:proofErr w:type="spellEnd"/>
      <w:r w:rsidRPr="007830E6">
        <w:rPr>
          <w:rFonts w:ascii="Times New Roman" w:hAnsi="Times New Roman"/>
          <w:sz w:val="28"/>
          <w:szCs w:val="28"/>
        </w:rPr>
        <w:t xml:space="preserve">. — 5-е изд., </w:t>
      </w:r>
      <w:proofErr w:type="spellStart"/>
      <w:r w:rsidRPr="007830E6">
        <w:rPr>
          <w:rFonts w:ascii="Times New Roman" w:hAnsi="Times New Roman"/>
          <w:sz w:val="28"/>
          <w:szCs w:val="28"/>
        </w:rPr>
        <w:t>перераб</w:t>
      </w:r>
      <w:proofErr w:type="spellEnd"/>
      <w:r w:rsidRPr="007830E6">
        <w:rPr>
          <w:rFonts w:ascii="Times New Roman" w:hAnsi="Times New Roman"/>
          <w:sz w:val="28"/>
          <w:szCs w:val="28"/>
        </w:rPr>
        <w:t xml:space="preserve">. и доп. — </w:t>
      </w:r>
      <w:proofErr w:type="gramStart"/>
      <w:r w:rsidRPr="007830E6">
        <w:rPr>
          <w:rFonts w:ascii="Times New Roman" w:hAnsi="Times New Roman"/>
          <w:sz w:val="28"/>
          <w:szCs w:val="28"/>
        </w:rPr>
        <w:t>Москва :</w:t>
      </w:r>
      <w:proofErr w:type="gramEnd"/>
      <w:r w:rsidRPr="007830E6">
        <w:rPr>
          <w:rFonts w:ascii="Times New Roman" w:hAnsi="Times New Roman"/>
          <w:sz w:val="28"/>
          <w:szCs w:val="28"/>
        </w:rPr>
        <w:t xml:space="preserve"> РИОР : ИНФРА-М, 2023. — 298 с. — (Высшее образование). — DOI: https://doi.org/10.29039/01901-6. - ЭБС ZNANIUM.com. - URL: https://znanium.com/catalog/product/1891391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7.</w:t>
      </w:r>
      <w:r w:rsidRPr="007830E6">
        <w:rPr>
          <w:rFonts w:ascii="Times New Roman" w:hAnsi="Times New Roman"/>
          <w:sz w:val="28"/>
          <w:szCs w:val="28"/>
        </w:rPr>
        <w:tab/>
        <w:t xml:space="preserve"> Основы научных </w:t>
      </w:r>
      <w:proofErr w:type="gramStart"/>
      <w:r w:rsidRPr="007830E6">
        <w:rPr>
          <w:rFonts w:ascii="Times New Roman" w:hAnsi="Times New Roman"/>
          <w:sz w:val="28"/>
          <w:szCs w:val="28"/>
        </w:rPr>
        <w:t>исследований :</w:t>
      </w:r>
      <w:proofErr w:type="gramEnd"/>
      <w:r w:rsidRPr="007830E6">
        <w:rPr>
          <w:rFonts w:ascii="Times New Roman" w:hAnsi="Times New Roman"/>
          <w:sz w:val="28"/>
          <w:szCs w:val="28"/>
        </w:rPr>
        <w:t xml:space="preserve"> учебное пособие / Б.И. Герасимов, В.В. Дробышева, Н.В. Злобина [ и др.]. — 2-е изд., доп. — </w:t>
      </w:r>
      <w:proofErr w:type="gramStart"/>
      <w:r w:rsidRPr="007830E6">
        <w:rPr>
          <w:rFonts w:ascii="Times New Roman" w:hAnsi="Times New Roman"/>
          <w:sz w:val="28"/>
          <w:szCs w:val="28"/>
        </w:rPr>
        <w:t>Москва :</w:t>
      </w:r>
      <w:proofErr w:type="gramEnd"/>
      <w:r w:rsidRPr="007830E6">
        <w:rPr>
          <w:rFonts w:ascii="Times New Roman" w:hAnsi="Times New Roman"/>
          <w:sz w:val="28"/>
          <w:szCs w:val="28"/>
        </w:rPr>
        <w:t xml:space="preserve"> ФОРУМ : ИНФРА-М, 2022. — 271 с. — (Высшее образование: Бакалавриат). – ЭБС ZNANIUM.com. - URL: https://znanium.com/catalog/product/1836951 (дата обращения: 23.03.2022).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8.</w:t>
      </w:r>
      <w:r w:rsidRPr="007830E6">
        <w:rPr>
          <w:rFonts w:ascii="Times New Roman" w:hAnsi="Times New Roman"/>
          <w:sz w:val="28"/>
          <w:szCs w:val="28"/>
        </w:rPr>
        <w:tab/>
      </w:r>
      <w:proofErr w:type="spellStart"/>
      <w:r w:rsidRPr="007830E6">
        <w:rPr>
          <w:rFonts w:ascii="Times New Roman" w:hAnsi="Times New Roman"/>
          <w:sz w:val="28"/>
          <w:szCs w:val="28"/>
        </w:rPr>
        <w:t>Старжинский</w:t>
      </w:r>
      <w:proofErr w:type="spellEnd"/>
      <w:r w:rsidRPr="007830E6">
        <w:rPr>
          <w:rFonts w:ascii="Times New Roman" w:hAnsi="Times New Roman"/>
          <w:sz w:val="28"/>
          <w:szCs w:val="28"/>
        </w:rPr>
        <w:t xml:space="preserve">, В. П. Методология науки и инновационная </w:t>
      </w:r>
      <w:proofErr w:type="gramStart"/>
      <w:r w:rsidRPr="007830E6">
        <w:rPr>
          <w:rFonts w:ascii="Times New Roman" w:hAnsi="Times New Roman"/>
          <w:sz w:val="28"/>
          <w:szCs w:val="28"/>
        </w:rPr>
        <w:t>деятельность :</w:t>
      </w:r>
      <w:proofErr w:type="gramEnd"/>
      <w:r w:rsidRPr="007830E6">
        <w:rPr>
          <w:rFonts w:ascii="Times New Roman" w:hAnsi="Times New Roman"/>
          <w:sz w:val="28"/>
          <w:szCs w:val="28"/>
        </w:rPr>
        <w:t xml:space="preserve"> пособие для аспирантов, магистрантов и соискателей ученой степ. канд. наук </w:t>
      </w:r>
      <w:proofErr w:type="spellStart"/>
      <w:r w:rsidRPr="007830E6">
        <w:rPr>
          <w:rFonts w:ascii="Times New Roman" w:hAnsi="Times New Roman"/>
          <w:sz w:val="28"/>
          <w:szCs w:val="28"/>
        </w:rPr>
        <w:t>техн</w:t>
      </w:r>
      <w:proofErr w:type="spellEnd"/>
      <w:r w:rsidRPr="007830E6">
        <w:rPr>
          <w:rFonts w:ascii="Times New Roman" w:hAnsi="Times New Roman"/>
          <w:sz w:val="28"/>
          <w:szCs w:val="28"/>
        </w:rPr>
        <w:t xml:space="preserve">. и </w:t>
      </w:r>
      <w:proofErr w:type="spellStart"/>
      <w:r w:rsidRPr="007830E6">
        <w:rPr>
          <w:rFonts w:ascii="Times New Roman" w:hAnsi="Times New Roman"/>
          <w:sz w:val="28"/>
          <w:szCs w:val="28"/>
        </w:rPr>
        <w:t>экон</w:t>
      </w:r>
      <w:proofErr w:type="spellEnd"/>
      <w:r w:rsidRPr="007830E6">
        <w:rPr>
          <w:rFonts w:ascii="Times New Roman" w:hAnsi="Times New Roman"/>
          <w:sz w:val="28"/>
          <w:szCs w:val="28"/>
        </w:rPr>
        <w:t xml:space="preserve">. спец. / В.П. </w:t>
      </w:r>
      <w:proofErr w:type="spellStart"/>
      <w:r w:rsidRPr="007830E6">
        <w:rPr>
          <w:rFonts w:ascii="Times New Roman" w:hAnsi="Times New Roman"/>
          <w:sz w:val="28"/>
          <w:szCs w:val="28"/>
        </w:rPr>
        <w:t>Старжинский</w:t>
      </w:r>
      <w:proofErr w:type="spellEnd"/>
      <w:r w:rsidRPr="007830E6">
        <w:rPr>
          <w:rFonts w:ascii="Times New Roman" w:hAnsi="Times New Roman"/>
          <w:sz w:val="28"/>
          <w:szCs w:val="28"/>
        </w:rPr>
        <w:t xml:space="preserve">, В.В. </w:t>
      </w:r>
      <w:proofErr w:type="spellStart"/>
      <w:r w:rsidRPr="007830E6">
        <w:rPr>
          <w:rFonts w:ascii="Times New Roman" w:hAnsi="Times New Roman"/>
          <w:sz w:val="28"/>
          <w:szCs w:val="28"/>
        </w:rPr>
        <w:t>Цепкало</w:t>
      </w:r>
      <w:proofErr w:type="spellEnd"/>
      <w:r w:rsidRPr="007830E6">
        <w:rPr>
          <w:rFonts w:ascii="Times New Roman" w:hAnsi="Times New Roman"/>
          <w:sz w:val="28"/>
          <w:szCs w:val="28"/>
        </w:rPr>
        <w:t xml:space="preserve">. — </w:t>
      </w:r>
      <w:proofErr w:type="gramStart"/>
      <w:r w:rsidRPr="007830E6">
        <w:rPr>
          <w:rFonts w:ascii="Times New Roman" w:hAnsi="Times New Roman"/>
          <w:sz w:val="28"/>
          <w:szCs w:val="28"/>
        </w:rPr>
        <w:t>Минск :</w:t>
      </w:r>
      <w:proofErr w:type="gramEnd"/>
      <w:r w:rsidRPr="007830E6">
        <w:rPr>
          <w:rFonts w:ascii="Times New Roman" w:hAnsi="Times New Roman"/>
          <w:sz w:val="28"/>
          <w:szCs w:val="28"/>
        </w:rPr>
        <w:t xml:space="preserve"> Новое знание ; Москва : ИНФРА-М, 2019. — 327 </w:t>
      </w:r>
      <w:proofErr w:type="gramStart"/>
      <w:r w:rsidRPr="007830E6">
        <w:rPr>
          <w:rFonts w:ascii="Times New Roman" w:hAnsi="Times New Roman"/>
          <w:sz w:val="28"/>
          <w:szCs w:val="28"/>
        </w:rPr>
        <w:t>с. :</w:t>
      </w:r>
      <w:proofErr w:type="gramEnd"/>
      <w:r w:rsidRPr="007830E6">
        <w:rPr>
          <w:rFonts w:ascii="Times New Roman" w:hAnsi="Times New Roman"/>
          <w:sz w:val="28"/>
          <w:szCs w:val="28"/>
        </w:rPr>
        <w:t xml:space="preserve"> ил. — (Высшее образование: Магистратура). - ISBN 978-5-16-006464-2.  - ЭБС ZNANIUM.com. - URL: https://znanium.com/catalog/product/1000117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9.</w:t>
      </w:r>
      <w:r w:rsidRPr="007830E6">
        <w:rPr>
          <w:rFonts w:ascii="Times New Roman" w:hAnsi="Times New Roman"/>
          <w:sz w:val="28"/>
          <w:szCs w:val="28"/>
        </w:rPr>
        <w:tab/>
        <w:t xml:space="preserve"> 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w:t>
      </w:r>
      <w:proofErr w:type="spellStart"/>
      <w:r w:rsidRPr="007830E6">
        <w:rPr>
          <w:rFonts w:ascii="Times New Roman" w:hAnsi="Times New Roman"/>
          <w:sz w:val="28"/>
          <w:szCs w:val="28"/>
        </w:rPr>
        <w:t>Кнорус</w:t>
      </w:r>
      <w:proofErr w:type="spellEnd"/>
      <w:r w:rsidRPr="007830E6">
        <w:rPr>
          <w:rFonts w:ascii="Times New Roman" w:hAnsi="Times New Roman"/>
          <w:sz w:val="28"/>
          <w:szCs w:val="28"/>
        </w:rPr>
        <w:t xml:space="preserve">, 2023. — 218 с. — (Бакалавриат).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непосредственный. – То же. - ЭБС BOOK.ru. — URL: https://book.ru/book/945701 (дата обращения: 23.03.2023). — </w:t>
      </w:r>
      <w:proofErr w:type="gramStart"/>
      <w:r w:rsidRPr="007830E6">
        <w:rPr>
          <w:rFonts w:ascii="Times New Roman" w:hAnsi="Times New Roman"/>
          <w:sz w:val="28"/>
          <w:szCs w:val="28"/>
        </w:rPr>
        <w:t>Текст :</w:t>
      </w:r>
      <w:proofErr w:type="gramEnd"/>
      <w:r w:rsidRPr="007830E6">
        <w:rPr>
          <w:rFonts w:ascii="Times New Roman" w:hAnsi="Times New Roman"/>
          <w:sz w:val="28"/>
          <w:szCs w:val="28"/>
        </w:rPr>
        <w:t xml:space="preserve"> электронный.</w:t>
      </w:r>
    </w:p>
    <w:p w:rsidR="006D7234" w:rsidRPr="007830E6" w:rsidRDefault="006D7234" w:rsidP="006D7234">
      <w:pPr>
        <w:ind w:left="360" w:firstLine="0"/>
        <w:rPr>
          <w:sz w:val="28"/>
          <w:szCs w:val="28"/>
        </w:rPr>
      </w:pPr>
    </w:p>
    <w:p w:rsidR="006D7234" w:rsidRPr="007830E6" w:rsidRDefault="006D7234" w:rsidP="001B54F5">
      <w:pPr>
        <w:pStyle w:val="ab"/>
        <w:numPr>
          <w:ilvl w:val="0"/>
          <w:numId w:val="26"/>
        </w:numPr>
        <w:rPr>
          <w:b/>
          <w:sz w:val="28"/>
          <w:szCs w:val="28"/>
        </w:rPr>
      </w:pPr>
      <w:r w:rsidRPr="007830E6">
        <w:rPr>
          <w:b/>
          <w:sz w:val="28"/>
          <w:szCs w:val="28"/>
        </w:rPr>
        <w:t>Перечень ресурсов информационно-телекоммуникационной сети «Интернет», необходимых для проведения НИС</w:t>
      </w:r>
    </w:p>
    <w:p w:rsidR="006D7234" w:rsidRPr="007830E6" w:rsidRDefault="006D7234" w:rsidP="006D7234">
      <w:pPr>
        <w:pStyle w:val="ab"/>
        <w:rPr>
          <w:sz w:val="28"/>
          <w:szCs w:val="28"/>
        </w:rPr>
      </w:pPr>
      <w:r w:rsidRPr="007830E6">
        <w:rPr>
          <w:sz w:val="28"/>
          <w:szCs w:val="28"/>
        </w:rPr>
        <w:t>Электронные ресурсы БИК</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1.</w:t>
      </w:r>
      <w:r w:rsidRPr="007830E6">
        <w:rPr>
          <w:rFonts w:ascii="Times New Roman" w:hAnsi="Times New Roman"/>
          <w:sz w:val="28"/>
          <w:szCs w:val="28"/>
        </w:rPr>
        <w:tab/>
        <w:t>Электронная библиотека Финансового университета (ЭБ) http://elib.fa.ru/</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2.</w:t>
      </w:r>
      <w:r w:rsidRPr="007830E6">
        <w:rPr>
          <w:rFonts w:ascii="Times New Roman" w:hAnsi="Times New Roman"/>
          <w:sz w:val="28"/>
          <w:szCs w:val="28"/>
        </w:rPr>
        <w:tab/>
        <w:t>Электронно-библиотечная система BOOK.RU http://www.book.ru</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3.</w:t>
      </w:r>
      <w:r w:rsidRPr="007830E6">
        <w:rPr>
          <w:rFonts w:ascii="Times New Roman" w:hAnsi="Times New Roman"/>
          <w:sz w:val="28"/>
          <w:szCs w:val="28"/>
        </w:rPr>
        <w:tab/>
        <w:t>Электронно-библиотечная система «Университетская библиотека ОНЛАЙН» http://biblioclub.ru/</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4.</w:t>
      </w:r>
      <w:r w:rsidRPr="007830E6">
        <w:rPr>
          <w:rFonts w:ascii="Times New Roman" w:hAnsi="Times New Roman"/>
          <w:sz w:val="28"/>
          <w:szCs w:val="28"/>
        </w:rPr>
        <w:tab/>
        <w:t xml:space="preserve">Электронно-библиотечная система </w:t>
      </w:r>
      <w:proofErr w:type="spellStart"/>
      <w:r w:rsidRPr="007830E6">
        <w:rPr>
          <w:rFonts w:ascii="Times New Roman" w:hAnsi="Times New Roman"/>
          <w:sz w:val="28"/>
          <w:szCs w:val="28"/>
        </w:rPr>
        <w:t>Znanium</w:t>
      </w:r>
      <w:proofErr w:type="spellEnd"/>
      <w:r w:rsidRPr="007830E6">
        <w:rPr>
          <w:rFonts w:ascii="Times New Roman" w:hAnsi="Times New Roman"/>
          <w:sz w:val="28"/>
          <w:szCs w:val="28"/>
        </w:rPr>
        <w:t xml:space="preserve"> http://www.znanium.com</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5.</w:t>
      </w:r>
      <w:r w:rsidRPr="007830E6">
        <w:rPr>
          <w:rFonts w:ascii="Times New Roman" w:hAnsi="Times New Roman"/>
          <w:sz w:val="28"/>
          <w:szCs w:val="28"/>
        </w:rPr>
        <w:tab/>
        <w:t xml:space="preserve">Образовательная </w:t>
      </w:r>
      <w:proofErr w:type="spellStart"/>
      <w:r w:rsidRPr="007830E6">
        <w:rPr>
          <w:rFonts w:ascii="Times New Roman" w:hAnsi="Times New Roman"/>
          <w:sz w:val="28"/>
          <w:szCs w:val="28"/>
        </w:rPr>
        <w:t>плаформа</w:t>
      </w:r>
      <w:proofErr w:type="spellEnd"/>
      <w:r w:rsidRPr="007830E6">
        <w:rPr>
          <w:rFonts w:ascii="Times New Roman" w:hAnsi="Times New Roman"/>
          <w:sz w:val="28"/>
          <w:szCs w:val="28"/>
        </w:rPr>
        <w:t xml:space="preserve"> издательства «ЮРАЙТ» https://urait.ru/</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6.</w:t>
      </w:r>
      <w:r w:rsidRPr="007830E6">
        <w:rPr>
          <w:rFonts w:ascii="Times New Roman" w:hAnsi="Times New Roman"/>
          <w:sz w:val="28"/>
          <w:szCs w:val="28"/>
        </w:rPr>
        <w:tab/>
        <w:t xml:space="preserve">Электронно-библиотечная система издательства Проспект </w:t>
      </w:r>
      <w:hyperlink r:id="rId8" w:history="1">
        <w:r w:rsidRPr="007830E6">
          <w:rPr>
            <w:rStyle w:val="af5"/>
            <w:rFonts w:ascii="Times New Roman" w:hAnsi="Times New Roman"/>
            <w:color w:val="auto"/>
            <w:sz w:val="28"/>
            <w:szCs w:val="28"/>
          </w:rPr>
          <w:t>http://ebs.prospekt.org/books</w:t>
        </w:r>
      </w:hyperlink>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7. Электронно-библиотечная система издательства Лань https://e.lanbook.com/</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8.</w:t>
      </w:r>
      <w:r w:rsidRPr="007830E6">
        <w:rPr>
          <w:rFonts w:ascii="Times New Roman" w:hAnsi="Times New Roman"/>
          <w:sz w:val="28"/>
          <w:szCs w:val="28"/>
        </w:rPr>
        <w:tab/>
        <w:t xml:space="preserve"> Деловая онлайн-библиотека </w:t>
      </w:r>
      <w:proofErr w:type="spellStart"/>
      <w:r w:rsidRPr="007830E6">
        <w:rPr>
          <w:rFonts w:ascii="Times New Roman" w:hAnsi="Times New Roman"/>
          <w:sz w:val="28"/>
          <w:szCs w:val="28"/>
        </w:rPr>
        <w:t>Alpina</w:t>
      </w:r>
      <w:proofErr w:type="spellEnd"/>
      <w:r w:rsidRPr="007830E6">
        <w:rPr>
          <w:rFonts w:ascii="Times New Roman" w:hAnsi="Times New Roman"/>
          <w:sz w:val="28"/>
          <w:szCs w:val="28"/>
        </w:rPr>
        <w:t xml:space="preserve"> </w:t>
      </w:r>
      <w:proofErr w:type="spellStart"/>
      <w:r w:rsidRPr="007830E6">
        <w:rPr>
          <w:rFonts w:ascii="Times New Roman" w:hAnsi="Times New Roman"/>
          <w:sz w:val="28"/>
          <w:szCs w:val="28"/>
        </w:rPr>
        <w:t>Digital</w:t>
      </w:r>
      <w:proofErr w:type="spellEnd"/>
      <w:r w:rsidRPr="007830E6">
        <w:rPr>
          <w:rFonts w:ascii="Times New Roman" w:hAnsi="Times New Roman"/>
          <w:sz w:val="28"/>
          <w:szCs w:val="28"/>
        </w:rPr>
        <w:t xml:space="preserve"> http://lib.alpinadigital.ru/</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lastRenderedPageBreak/>
        <w:t>9.</w:t>
      </w:r>
      <w:r w:rsidRPr="007830E6">
        <w:rPr>
          <w:rFonts w:ascii="Times New Roman" w:hAnsi="Times New Roman"/>
          <w:sz w:val="28"/>
          <w:szCs w:val="28"/>
        </w:rPr>
        <w:tab/>
        <w:t xml:space="preserve"> Электронная библиотека Издательского дома «Гребенников» https://grebennikon.ru/</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 xml:space="preserve">10.Научная электронная библиотека eLibrary.ru http://elibrary.ru  </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11.Национальная электронная библиотека http://нэб.рф/</w:t>
      </w:r>
    </w:p>
    <w:p w:rsidR="006D7234" w:rsidRPr="007830E6" w:rsidRDefault="006D7234" w:rsidP="006D7234">
      <w:pPr>
        <w:ind w:left="360" w:firstLine="0"/>
        <w:rPr>
          <w:rFonts w:ascii="Times New Roman" w:hAnsi="Times New Roman"/>
          <w:sz w:val="28"/>
          <w:szCs w:val="28"/>
          <w:lang w:val="en-US"/>
        </w:rPr>
      </w:pPr>
      <w:r w:rsidRPr="007830E6">
        <w:rPr>
          <w:rFonts w:ascii="Times New Roman" w:hAnsi="Times New Roman"/>
          <w:sz w:val="28"/>
          <w:szCs w:val="28"/>
          <w:lang w:val="en-US"/>
        </w:rPr>
        <w:t>12.Academic Reference http://ar.cnki.net/ACADREF</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 xml:space="preserve">13.Пакет баз данных компании EBSCO </w:t>
      </w:r>
      <w:proofErr w:type="spellStart"/>
      <w:r w:rsidRPr="007830E6">
        <w:rPr>
          <w:rFonts w:ascii="Times New Roman" w:hAnsi="Times New Roman"/>
          <w:sz w:val="28"/>
          <w:szCs w:val="28"/>
        </w:rPr>
        <w:t>Publishing</w:t>
      </w:r>
      <w:proofErr w:type="spellEnd"/>
      <w:r w:rsidRPr="007830E6">
        <w:rPr>
          <w:rFonts w:ascii="Times New Roman" w:hAnsi="Times New Roman"/>
          <w:sz w:val="28"/>
          <w:szCs w:val="28"/>
        </w:rPr>
        <w:t xml:space="preserve">, крупнейшего </w:t>
      </w:r>
      <w:proofErr w:type="spellStart"/>
      <w:r w:rsidRPr="007830E6">
        <w:rPr>
          <w:rFonts w:ascii="Times New Roman" w:hAnsi="Times New Roman"/>
          <w:sz w:val="28"/>
          <w:szCs w:val="28"/>
        </w:rPr>
        <w:t>агрегатора</w:t>
      </w:r>
      <w:proofErr w:type="spellEnd"/>
      <w:r w:rsidRPr="007830E6">
        <w:rPr>
          <w:rFonts w:ascii="Times New Roman" w:hAnsi="Times New Roman"/>
          <w:sz w:val="28"/>
          <w:szCs w:val="28"/>
        </w:rPr>
        <w:t xml:space="preserve"> научных ресурсов ведущих издательств мира http://search.ebscohost.com</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 xml:space="preserve">14.Электронные продукты издательства </w:t>
      </w:r>
      <w:proofErr w:type="spellStart"/>
      <w:r w:rsidRPr="007830E6">
        <w:rPr>
          <w:rFonts w:ascii="Times New Roman" w:hAnsi="Times New Roman"/>
          <w:sz w:val="28"/>
          <w:szCs w:val="28"/>
        </w:rPr>
        <w:t>Elsevier</w:t>
      </w:r>
      <w:proofErr w:type="spellEnd"/>
      <w:r w:rsidRPr="007830E6">
        <w:rPr>
          <w:rFonts w:ascii="Times New Roman" w:hAnsi="Times New Roman"/>
          <w:sz w:val="28"/>
          <w:szCs w:val="28"/>
        </w:rPr>
        <w:t xml:space="preserve"> http://www.sciencedirect.com</w:t>
      </w:r>
    </w:p>
    <w:p w:rsidR="006D7234" w:rsidRPr="007830E6" w:rsidRDefault="006D7234" w:rsidP="006D7234">
      <w:pPr>
        <w:ind w:left="360" w:firstLine="0"/>
        <w:rPr>
          <w:rFonts w:ascii="Times New Roman" w:hAnsi="Times New Roman"/>
          <w:sz w:val="28"/>
          <w:szCs w:val="28"/>
          <w:lang w:val="en-US"/>
        </w:rPr>
      </w:pPr>
      <w:r w:rsidRPr="007830E6">
        <w:rPr>
          <w:rFonts w:ascii="Times New Roman" w:hAnsi="Times New Roman"/>
          <w:sz w:val="28"/>
          <w:szCs w:val="28"/>
          <w:lang w:val="en-US"/>
        </w:rPr>
        <w:t>15.JSTOR Arts &amp; Sciences I Collection http://jstor.org</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16.Scopus https://www.scopus.com</w:t>
      </w:r>
    </w:p>
    <w:p w:rsidR="006D7234" w:rsidRPr="007830E6" w:rsidRDefault="006D7234" w:rsidP="006D7234">
      <w:pPr>
        <w:ind w:left="360" w:firstLine="0"/>
        <w:rPr>
          <w:rFonts w:ascii="Times New Roman" w:hAnsi="Times New Roman"/>
          <w:sz w:val="28"/>
          <w:szCs w:val="28"/>
        </w:rPr>
      </w:pPr>
      <w:r w:rsidRPr="007830E6">
        <w:rPr>
          <w:rFonts w:ascii="Times New Roman" w:hAnsi="Times New Roman"/>
          <w:sz w:val="28"/>
          <w:szCs w:val="28"/>
        </w:rPr>
        <w:t xml:space="preserve">17.Электронная коллекция книг издательства </w:t>
      </w:r>
      <w:proofErr w:type="spellStart"/>
      <w:proofErr w:type="gramStart"/>
      <w:r w:rsidRPr="007830E6">
        <w:rPr>
          <w:rFonts w:ascii="Times New Roman" w:hAnsi="Times New Roman"/>
          <w:sz w:val="28"/>
          <w:szCs w:val="28"/>
        </w:rPr>
        <w:t>Springer</w:t>
      </w:r>
      <w:proofErr w:type="spellEnd"/>
      <w:r w:rsidRPr="007830E6">
        <w:rPr>
          <w:rFonts w:ascii="Times New Roman" w:hAnsi="Times New Roman"/>
          <w:sz w:val="28"/>
          <w:szCs w:val="28"/>
        </w:rPr>
        <w:t xml:space="preserve">:  </w:t>
      </w:r>
      <w:proofErr w:type="spellStart"/>
      <w:r w:rsidRPr="007830E6">
        <w:rPr>
          <w:rFonts w:ascii="Times New Roman" w:hAnsi="Times New Roman"/>
          <w:sz w:val="28"/>
          <w:szCs w:val="28"/>
        </w:rPr>
        <w:t>Springer</w:t>
      </w:r>
      <w:proofErr w:type="spellEnd"/>
      <w:proofErr w:type="gramEnd"/>
      <w:r w:rsidRPr="007830E6">
        <w:rPr>
          <w:rFonts w:ascii="Times New Roman" w:hAnsi="Times New Roman"/>
          <w:sz w:val="28"/>
          <w:szCs w:val="28"/>
        </w:rPr>
        <w:t xml:space="preserve"> </w:t>
      </w:r>
      <w:proofErr w:type="spellStart"/>
      <w:r w:rsidRPr="007830E6">
        <w:rPr>
          <w:rFonts w:ascii="Times New Roman" w:hAnsi="Times New Roman"/>
          <w:sz w:val="28"/>
          <w:szCs w:val="28"/>
        </w:rPr>
        <w:t>eBooks</w:t>
      </w:r>
      <w:proofErr w:type="spellEnd"/>
      <w:r w:rsidRPr="007830E6">
        <w:rPr>
          <w:rFonts w:ascii="Times New Roman" w:hAnsi="Times New Roman"/>
          <w:sz w:val="28"/>
          <w:szCs w:val="28"/>
        </w:rPr>
        <w:t xml:space="preserve"> http://link.springer.com/</w:t>
      </w:r>
    </w:p>
    <w:p w:rsidR="006D7234" w:rsidRPr="007830E6" w:rsidRDefault="006D7234" w:rsidP="006D7234">
      <w:pPr>
        <w:ind w:left="360" w:firstLine="0"/>
      </w:pPr>
      <w:r w:rsidRPr="007830E6">
        <w:rPr>
          <w:rFonts w:ascii="Times New Roman" w:hAnsi="Times New Roman"/>
          <w:sz w:val="28"/>
          <w:szCs w:val="28"/>
        </w:rPr>
        <w:t>18. Цифровой архив научных журналов: http://arch.neicon.ru/xmlui/</w:t>
      </w:r>
    </w:p>
    <w:p w:rsidR="0030496B" w:rsidRPr="007830E6" w:rsidRDefault="0030496B" w:rsidP="00702C85">
      <w:pPr>
        <w:pStyle w:val="ab"/>
        <w:rPr>
          <w:b/>
          <w:sz w:val="28"/>
          <w:szCs w:val="28"/>
        </w:rPr>
      </w:pPr>
    </w:p>
    <w:p w:rsidR="0030496B" w:rsidRPr="007830E6" w:rsidRDefault="0030496B" w:rsidP="00702C85">
      <w:pPr>
        <w:pStyle w:val="ab"/>
        <w:rPr>
          <w:b/>
          <w:sz w:val="28"/>
          <w:szCs w:val="28"/>
        </w:rPr>
      </w:pPr>
    </w:p>
    <w:bookmarkEnd w:id="5"/>
    <w:p w:rsidR="00414E23" w:rsidRPr="007830E6" w:rsidRDefault="00117BCF" w:rsidP="00BB60B7">
      <w:pPr>
        <w:spacing w:after="180" w:line="418" w:lineRule="exact"/>
        <w:ind w:left="709" w:right="23" w:firstLine="0"/>
        <w:outlineLvl w:val="0"/>
        <w:rPr>
          <w:rFonts w:ascii="Times New Roman" w:hAnsi="Times New Roman"/>
          <w:b/>
          <w:spacing w:val="10"/>
          <w:sz w:val="28"/>
          <w:szCs w:val="28"/>
        </w:rPr>
      </w:pPr>
      <w:r w:rsidRPr="007830E6">
        <w:rPr>
          <w:rFonts w:ascii="Times New Roman" w:hAnsi="Times New Roman"/>
          <w:b/>
          <w:spacing w:val="10"/>
          <w:sz w:val="28"/>
          <w:szCs w:val="28"/>
        </w:rPr>
        <w:t>5. Отчётность студентов по НИС</w:t>
      </w:r>
    </w:p>
    <w:p w:rsidR="00117BC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t xml:space="preserve">Отчетность студентов по НИС включает: </w:t>
      </w:r>
    </w:p>
    <w:p w:rsidR="00117BC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sym w:font="Symbol" w:char="F0B7"/>
      </w:r>
      <w:r w:rsidRPr="007830E6">
        <w:rPr>
          <w:rFonts w:ascii="Times New Roman" w:hAnsi="Times New Roman"/>
          <w:sz w:val="28"/>
        </w:rPr>
        <w:t xml:space="preserve"> посещение семинара; </w:t>
      </w:r>
    </w:p>
    <w:p w:rsidR="00117BC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sym w:font="Symbol" w:char="F0B7"/>
      </w:r>
      <w:r w:rsidRPr="007830E6">
        <w:rPr>
          <w:rFonts w:ascii="Times New Roman" w:hAnsi="Times New Roman"/>
          <w:sz w:val="28"/>
        </w:rPr>
        <w:t xml:space="preserve"> подготовка и утверждение индивидуального плана работы магистранта; </w:t>
      </w:r>
    </w:p>
    <w:p w:rsidR="00117BCF" w:rsidRPr="007830E6" w:rsidRDefault="00117BCF" w:rsidP="00117BCF">
      <w:pPr>
        <w:spacing w:line="360" w:lineRule="auto"/>
        <w:ind w:firstLine="709"/>
        <w:outlineLvl w:val="0"/>
        <w:rPr>
          <w:rFonts w:ascii="Times New Roman" w:hAnsi="Times New Roman"/>
          <w:b/>
          <w:sz w:val="28"/>
        </w:rPr>
      </w:pPr>
      <w:r w:rsidRPr="007830E6">
        <w:rPr>
          <w:rFonts w:ascii="Times New Roman" w:hAnsi="Times New Roman"/>
          <w:sz w:val="28"/>
        </w:rPr>
        <w:sym w:font="Symbol" w:char="F0B7"/>
      </w:r>
      <w:r w:rsidR="00CC0113" w:rsidRPr="007830E6">
        <w:rPr>
          <w:rFonts w:ascii="Times New Roman" w:hAnsi="Times New Roman"/>
          <w:sz w:val="28"/>
        </w:rPr>
        <w:t xml:space="preserve"> утверждение темы ВКР</w:t>
      </w:r>
      <w:r w:rsidRPr="007830E6">
        <w:rPr>
          <w:rFonts w:ascii="Times New Roman" w:hAnsi="Times New Roman"/>
          <w:b/>
          <w:sz w:val="28"/>
        </w:rPr>
        <w:t xml:space="preserve">; </w:t>
      </w:r>
    </w:p>
    <w:p w:rsidR="00117BC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sym w:font="Symbol" w:char="F0B7"/>
      </w:r>
      <w:r w:rsidRPr="007830E6">
        <w:rPr>
          <w:rFonts w:ascii="Times New Roman" w:hAnsi="Times New Roman"/>
          <w:sz w:val="28"/>
        </w:rPr>
        <w:t xml:space="preserve"> план ВКР, согласованный с научным руководителем; </w:t>
      </w:r>
    </w:p>
    <w:p w:rsidR="00117BC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sym w:font="Symbol" w:char="F0B7"/>
      </w:r>
      <w:r w:rsidR="00542C62" w:rsidRPr="007830E6">
        <w:rPr>
          <w:rFonts w:ascii="Times New Roman" w:hAnsi="Times New Roman"/>
          <w:sz w:val="28"/>
        </w:rPr>
        <w:t xml:space="preserve"> </w:t>
      </w:r>
      <w:r w:rsidRPr="007830E6">
        <w:rPr>
          <w:rFonts w:ascii="Times New Roman" w:hAnsi="Times New Roman"/>
          <w:sz w:val="28"/>
        </w:rPr>
        <w:t xml:space="preserve">подготовка и выступление с презентациями по актуальным научно-практическим проблемам корпоративных финансов; </w:t>
      </w:r>
    </w:p>
    <w:p w:rsidR="00117BC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sym w:font="Symbol" w:char="F0B7"/>
      </w:r>
      <w:r w:rsidRPr="007830E6">
        <w:rPr>
          <w:rFonts w:ascii="Times New Roman" w:hAnsi="Times New Roman"/>
          <w:sz w:val="28"/>
        </w:rPr>
        <w:t xml:space="preserve"> подготовка и выступление с презентациями по теме исследования; </w:t>
      </w:r>
    </w:p>
    <w:p w:rsidR="00117BC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sym w:font="Symbol" w:char="F0B7"/>
      </w:r>
      <w:r w:rsidRPr="007830E6">
        <w:rPr>
          <w:rFonts w:ascii="Times New Roman" w:hAnsi="Times New Roman"/>
          <w:sz w:val="28"/>
        </w:rPr>
        <w:t xml:space="preserve"> подготовка к опубликованию статей и их продвижение в научных изданиях; </w:t>
      </w:r>
    </w:p>
    <w:p w:rsidR="001E489F" w:rsidRPr="007830E6" w:rsidRDefault="00117BCF" w:rsidP="00117BCF">
      <w:pPr>
        <w:spacing w:line="360" w:lineRule="auto"/>
        <w:ind w:firstLine="709"/>
        <w:outlineLvl w:val="0"/>
        <w:rPr>
          <w:rFonts w:ascii="Times New Roman" w:hAnsi="Times New Roman"/>
          <w:sz w:val="28"/>
        </w:rPr>
      </w:pPr>
      <w:r w:rsidRPr="007830E6">
        <w:rPr>
          <w:rFonts w:ascii="Times New Roman" w:hAnsi="Times New Roman"/>
          <w:sz w:val="28"/>
        </w:rPr>
        <w:sym w:font="Symbol" w:char="F0B7"/>
      </w:r>
      <w:r w:rsidRPr="007830E6">
        <w:rPr>
          <w:rFonts w:ascii="Times New Roman" w:hAnsi="Times New Roman"/>
          <w:sz w:val="28"/>
        </w:rPr>
        <w:t xml:space="preserve"> участие в научных и научно-практических конференциях и др.</w:t>
      </w:r>
    </w:p>
    <w:p w:rsidR="00117BCF" w:rsidRPr="007830E6" w:rsidRDefault="00117BCF" w:rsidP="00117BCF">
      <w:pPr>
        <w:spacing w:line="360" w:lineRule="auto"/>
        <w:ind w:firstLine="709"/>
        <w:outlineLvl w:val="0"/>
        <w:rPr>
          <w:rFonts w:ascii="Times New Roman" w:hAnsi="Times New Roman"/>
          <w:sz w:val="44"/>
        </w:rPr>
      </w:pPr>
    </w:p>
    <w:p w:rsidR="00781E91" w:rsidRPr="007830E6" w:rsidRDefault="00781E91" w:rsidP="00117BCF">
      <w:pPr>
        <w:spacing w:line="360" w:lineRule="auto"/>
        <w:ind w:firstLine="709"/>
        <w:outlineLvl w:val="0"/>
        <w:rPr>
          <w:rFonts w:ascii="Times New Roman" w:hAnsi="Times New Roman"/>
          <w:sz w:val="44"/>
        </w:rPr>
      </w:pPr>
    </w:p>
    <w:p w:rsidR="00781E91" w:rsidRPr="007830E6" w:rsidRDefault="00781E91" w:rsidP="00117BCF">
      <w:pPr>
        <w:spacing w:line="360" w:lineRule="auto"/>
        <w:ind w:firstLine="709"/>
        <w:outlineLvl w:val="0"/>
        <w:rPr>
          <w:rFonts w:ascii="Times New Roman" w:hAnsi="Times New Roman"/>
          <w:sz w:val="44"/>
        </w:rPr>
      </w:pPr>
    </w:p>
    <w:p w:rsidR="00781E91" w:rsidRPr="007830E6" w:rsidRDefault="00781E91" w:rsidP="00117BCF">
      <w:pPr>
        <w:spacing w:line="360" w:lineRule="auto"/>
        <w:ind w:firstLine="709"/>
        <w:outlineLvl w:val="0"/>
        <w:rPr>
          <w:rFonts w:ascii="Times New Roman" w:hAnsi="Times New Roman"/>
          <w:sz w:val="44"/>
        </w:rPr>
      </w:pPr>
    </w:p>
    <w:p w:rsidR="00781E91" w:rsidRPr="007830E6" w:rsidRDefault="00781E91" w:rsidP="00117BCF">
      <w:pPr>
        <w:spacing w:line="360" w:lineRule="auto"/>
        <w:ind w:firstLine="709"/>
        <w:outlineLvl w:val="0"/>
        <w:rPr>
          <w:rFonts w:ascii="Times New Roman" w:hAnsi="Times New Roman"/>
          <w:sz w:val="44"/>
        </w:rPr>
      </w:pPr>
    </w:p>
    <w:p w:rsidR="00781E91" w:rsidRPr="007830E6" w:rsidRDefault="00781E91" w:rsidP="00117BCF">
      <w:pPr>
        <w:spacing w:line="360" w:lineRule="auto"/>
        <w:ind w:firstLine="709"/>
        <w:outlineLvl w:val="0"/>
        <w:rPr>
          <w:rFonts w:ascii="Times New Roman" w:hAnsi="Times New Roman"/>
          <w:sz w:val="44"/>
        </w:rPr>
      </w:pPr>
    </w:p>
    <w:p w:rsidR="00781E91" w:rsidRPr="007830E6" w:rsidRDefault="00781E91" w:rsidP="00CC7F4D">
      <w:pPr>
        <w:spacing w:line="360" w:lineRule="auto"/>
        <w:ind w:firstLine="0"/>
        <w:outlineLvl w:val="0"/>
        <w:rPr>
          <w:rFonts w:ascii="Times New Roman" w:hAnsi="Times New Roman"/>
          <w:sz w:val="44"/>
        </w:rPr>
        <w:sectPr w:rsidR="00781E91" w:rsidRPr="007830E6" w:rsidSect="001E489F">
          <w:footerReference w:type="default" r:id="rId9"/>
          <w:pgSz w:w="11906" w:h="16838"/>
          <w:pgMar w:top="1134" w:right="851" w:bottom="1134" w:left="1134" w:header="709" w:footer="709" w:gutter="0"/>
          <w:cols w:space="708"/>
          <w:titlePg/>
          <w:docGrid w:linePitch="360"/>
        </w:sectPr>
      </w:pPr>
    </w:p>
    <w:p w:rsidR="00781E91" w:rsidRPr="007830E6" w:rsidRDefault="00BB60B7" w:rsidP="00781E91">
      <w:pPr>
        <w:spacing w:line="250" w:lineRule="exact"/>
        <w:jc w:val="center"/>
        <w:rPr>
          <w:rFonts w:ascii="Times New Roman" w:hAnsi="Times New Roman"/>
          <w:bCs/>
          <w:sz w:val="24"/>
          <w:szCs w:val="24"/>
          <w:lang w:eastAsia="ru-RU"/>
        </w:rPr>
      </w:pPr>
      <w:r w:rsidRPr="007830E6">
        <w:rPr>
          <w:rFonts w:ascii="Times New Roman" w:hAnsi="Times New Roman"/>
          <w:bCs/>
          <w:sz w:val="24"/>
          <w:szCs w:val="24"/>
          <w:lang w:eastAsia="ru-RU"/>
        </w:rPr>
        <w:lastRenderedPageBreak/>
        <w:t>1</w:t>
      </w:r>
      <w:r w:rsidR="00BB4487">
        <w:rPr>
          <w:rFonts w:ascii="Times New Roman" w:hAnsi="Times New Roman"/>
          <w:bCs/>
          <w:sz w:val="24"/>
          <w:szCs w:val="24"/>
          <w:lang w:eastAsia="ru-RU"/>
        </w:rPr>
        <w:t>1</w:t>
      </w:r>
    </w:p>
    <w:p w:rsidR="00542C62" w:rsidRPr="007830E6" w:rsidRDefault="003736F6" w:rsidP="00542C62">
      <w:pPr>
        <w:spacing w:line="250" w:lineRule="exact"/>
        <w:jc w:val="center"/>
        <w:rPr>
          <w:rFonts w:ascii="Times New Roman" w:hAnsi="Times New Roman"/>
          <w:b/>
          <w:bCs/>
          <w:sz w:val="28"/>
          <w:szCs w:val="28"/>
          <w:lang w:eastAsia="ru-RU"/>
        </w:rPr>
      </w:pPr>
      <w:r w:rsidRPr="007830E6">
        <w:rPr>
          <w:rFonts w:ascii="Times New Roman" w:hAnsi="Times New Roman"/>
          <w:b/>
          <w:bCs/>
          <w:sz w:val="28"/>
          <w:szCs w:val="28"/>
          <w:lang w:eastAsia="ru-RU"/>
        </w:rPr>
        <w:t>6.</w:t>
      </w:r>
      <w:r w:rsidR="00542C62" w:rsidRPr="007830E6">
        <w:rPr>
          <w:rFonts w:ascii="Times New Roman" w:hAnsi="Times New Roman"/>
          <w:b/>
          <w:bCs/>
          <w:sz w:val="28"/>
          <w:szCs w:val="28"/>
          <w:lang w:eastAsia="ru-RU"/>
        </w:rPr>
        <w:t>Организационная схема научно-исследовательского семинара, отчетности и аттестации обучающихся</w:t>
      </w:r>
    </w:p>
    <w:p w:rsidR="00542C62" w:rsidRPr="007830E6" w:rsidRDefault="00542C62" w:rsidP="00542C62">
      <w:pPr>
        <w:spacing w:line="250" w:lineRule="exact"/>
        <w:jc w:val="center"/>
        <w:rPr>
          <w:rFonts w:ascii="Times New Roman" w:hAnsi="Times New Roman"/>
          <w:b/>
          <w:bCs/>
          <w:sz w:val="28"/>
          <w:szCs w:val="28"/>
          <w:lang w:eastAsia="ru-RU"/>
        </w:rPr>
      </w:pPr>
    </w:p>
    <w:tbl>
      <w:tblPr>
        <w:tblStyle w:val="aa"/>
        <w:tblW w:w="15276" w:type="dxa"/>
        <w:tblLayout w:type="fixed"/>
        <w:tblLook w:val="04A0" w:firstRow="1" w:lastRow="0" w:firstColumn="1" w:lastColumn="0" w:noHBand="0" w:noVBand="1"/>
      </w:tblPr>
      <w:tblGrid>
        <w:gridCol w:w="1384"/>
        <w:gridCol w:w="4551"/>
        <w:gridCol w:w="3954"/>
        <w:gridCol w:w="2835"/>
        <w:gridCol w:w="2552"/>
      </w:tblGrid>
      <w:tr w:rsidR="007830E6" w:rsidRPr="007830E6" w:rsidTr="000E0868">
        <w:trPr>
          <w:trHeight w:val="510"/>
        </w:trPr>
        <w:tc>
          <w:tcPr>
            <w:tcW w:w="1384" w:type="dxa"/>
            <w:vMerge w:val="restart"/>
          </w:tcPr>
          <w:p w:rsidR="009A2A65" w:rsidRPr="007830E6" w:rsidRDefault="009A2A65" w:rsidP="00542C62">
            <w:pPr>
              <w:spacing w:line="250" w:lineRule="exact"/>
              <w:ind w:firstLine="0"/>
              <w:jc w:val="center"/>
              <w:rPr>
                <w:rFonts w:ascii="Times New Roman" w:hAnsi="Times New Roman"/>
                <w:b/>
                <w:bCs/>
                <w:spacing w:val="10"/>
                <w:sz w:val="25"/>
                <w:szCs w:val="25"/>
              </w:rPr>
            </w:pPr>
            <w:r w:rsidRPr="007830E6">
              <w:rPr>
                <w:rFonts w:ascii="Times New Roman" w:hAnsi="Times New Roman"/>
                <w:b/>
                <w:bCs/>
                <w:spacing w:val="10"/>
                <w:sz w:val="25"/>
                <w:szCs w:val="25"/>
              </w:rPr>
              <w:t>Период обучения</w:t>
            </w:r>
          </w:p>
          <w:p w:rsidR="009A2A65" w:rsidRPr="007830E6" w:rsidRDefault="009A2A65" w:rsidP="00542C62">
            <w:pPr>
              <w:spacing w:line="250" w:lineRule="exact"/>
              <w:ind w:firstLine="0"/>
              <w:jc w:val="center"/>
              <w:rPr>
                <w:rFonts w:ascii="Times New Roman" w:hAnsi="Times New Roman"/>
                <w:b/>
                <w:bCs/>
                <w:spacing w:val="10"/>
                <w:sz w:val="25"/>
                <w:szCs w:val="25"/>
              </w:rPr>
            </w:pPr>
            <w:r w:rsidRPr="007830E6">
              <w:rPr>
                <w:rFonts w:ascii="Times New Roman" w:hAnsi="Times New Roman"/>
                <w:b/>
                <w:bCs/>
                <w:spacing w:val="10"/>
                <w:sz w:val="25"/>
                <w:szCs w:val="25"/>
              </w:rPr>
              <w:t>(модуль)</w:t>
            </w:r>
          </w:p>
        </w:tc>
        <w:tc>
          <w:tcPr>
            <w:tcW w:w="11340" w:type="dxa"/>
            <w:gridSpan w:val="3"/>
          </w:tcPr>
          <w:p w:rsidR="009A2A65" w:rsidRPr="007830E6" w:rsidRDefault="009A2A65" w:rsidP="00542C62">
            <w:pPr>
              <w:spacing w:line="250" w:lineRule="exact"/>
              <w:ind w:firstLine="0"/>
              <w:jc w:val="center"/>
              <w:rPr>
                <w:rFonts w:ascii="Times New Roman" w:hAnsi="Times New Roman"/>
                <w:b/>
                <w:bCs/>
                <w:spacing w:val="10"/>
                <w:sz w:val="25"/>
                <w:szCs w:val="25"/>
              </w:rPr>
            </w:pPr>
            <w:r w:rsidRPr="007830E6">
              <w:rPr>
                <w:rFonts w:ascii="Times New Roman" w:hAnsi="Times New Roman"/>
                <w:sz w:val="24"/>
                <w:szCs w:val="24"/>
              </w:rPr>
              <w:t>Примерный перечень видов научно-исследовательской работы в рамках научно-исследовательского семинара</w:t>
            </w:r>
          </w:p>
        </w:tc>
        <w:tc>
          <w:tcPr>
            <w:tcW w:w="2552" w:type="dxa"/>
            <w:vMerge w:val="restart"/>
          </w:tcPr>
          <w:p w:rsidR="009A2A65" w:rsidRPr="007830E6" w:rsidRDefault="009A2A65" w:rsidP="00542C62">
            <w:pPr>
              <w:spacing w:line="250" w:lineRule="exact"/>
              <w:ind w:firstLine="0"/>
              <w:jc w:val="center"/>
              <w:rPr>
                <w:rFonts w:ascii="Times New Roman" w:hAnsi="Times New Roman"/>
                <w:sz w:val="24"/>
                <w:szCs w:val="24"/>
              </w:rPr>
            </w:pPr>
            <w:r w:rsidRPr="007830E6">
              <w:rPr>
                <w:rFonts w:ascii="Times New Roman" w:hAnsi="Times New Roman"/>
                <w:sz w:val="24"/>
                <w:szCs w:val="24"/>
              </w:rPr>
              <w:t>Отчетная документация для аттестации,  форма промежуточной аттестации</w:t>
            </w:r>
          </w:p>
        </w:tc>
      </w:tr>
      <w:tr w:rsidR="007830E6" w:rsidRPr="007830E6" w:rsidTr="000E0868">
        <w:tc>
          <w:tcPr>
            <w:tcW w:w="1384" w:type="dxa"/>
            <w:vMerge/>
          </w:tcPr>
          <w:p w:rsidR="005A7833" w:rsidRPr="007830E6" w:rsidRDefault="005A7833" w:rsidP="00542C62">
            <w:pPr>
              <w:spacing w:line="250" w:lineRule="exact"/>
              <w:ind w:firstLine="0"/>
              <w:jc w:val="center"/>
              <w:rPr>
                <w:rFonts w:ascii="Times New Roman" w:hAnsi="Times New Roman"/>
                <w:b/>
                <w:bCs/>
                <w:spacing w:val="10"/>
                <w:sz w:val="25"/>
                <w:szCs w:val="25"/>
              </w:rPr>
            </w:pPr>
          </w:p>
        </w:tc>
        <w:tc>
          <w:tcPr>
            <w:tcW w:w="4551" w:type="dxa"/>
          </w:tcPr>
          <w:p w:rsidR="005A7833" w:rsidRPr="007830E6" w:rsidRDefault="005A7833" w:rsidP="00542C62">
            <w:pPr>
              <w:spacing w:line="250" w:lineRule="exact"/>
              <w:ind w:firstLine="0"/>
              <w:jc w:val="center"/>
              <w:rPr>
                <w:rFonts w:ascii="Times New Roman" w:hAnsi="Times New Roman"/>
                <w:b/>
                <w:bCs/>
                <w:spacing w:val="10"/>
                <w:sz w:val="25"/>
                <w:szCs w:val="25"/>
              </w:rPr>
            </w:pPr>
            <w:r w:rsidRPr="007830E6">
              <w:rPr>
                <w:rFonts w:ascii="Times New Roman" w:hAnsi="Times New Roman"/>
                <w:sz w:val="24"/>
                <w:szCs w:val="24"/>
              </w:rPr>
              <w:t>Подготовка ВКР</w:t>
            </w:r>
          </w:p>
        </w:tc>
        <w:tc>
          <w:tcPr>
            <w:tcW w:w="3954" w:type="dxa"/>
          </w:tcPr>
          <w:p w:rsidR="005A7833" w:rsidRPr="007830E6" w:rsidRDefault="005A7833" w:rsidP="00542C62">
            <w:pPr>
              <w:spacing w:line="274" w:lineRule="exact"/>
              <w:ind w:firstLine="0"/>
              <w:jc w:val="center"/>
              <w:rPr>
                <w:rFonts w:ascii="Times New Roman" w:hAnsi="Times New Roman"/>
                <w:sz w:val="24"/>
                <w:szCs w:val="24"/>
              </w:rPr>
            </w:pPr>
            <w:r w:rsidRPr="007830E6">
              <w:rPr>
                <w:rFonts w:ascii="Times New Roman" w:hAnsi="Times New Roman"/>
                <w:sz w:val="24"/>
                <w:szCs w:val="24"/>
              </w:rPr>
              <w:t>Содержание научно- исследовательского семинара</w:t>
            </w:r>
          </w:p>
        </w:tc>
        <w:tc>
          <w:tcPr>
            <w:tcW w:w="2835" w:type="dxa"/>
          </w:tcPr>
          <w:p w:rsidR="005A7833" w:rsidRPr="007830E6" w:rsidRDefault="009A2A65" w:rsidP="00542C62">
            <w:pPr>
              <w:spacing w:line="274" w:lineRule="exact"/>
              <w:ind w:firstLine="0"/>
              <w:jc w:val="center"/>
              <w:rPr>
                <w:rFonts w:ascii="Times New Roman" w:hAnsi="Times New Roman"/>
                <w:sz w:val="24"/>
                <w:szCs w:val="24"/>
              </w:rPr>
            </w:pPr>
            <w:r w:rsidRPr="007830E6">
              <w:rPr>
                <w:rFonts w:ascii="Times New Roman" w:hAnsi="Times New Roman"/>
                <w:sz w:val="24"/>
                <w:szCs w:val="24"/>
              </w:rPr>
              <w:t>Формы проведения научно-исследовательского семинара</w:t>
            </w:r>
          </w:p>
        </w:tc>
        <w:tc>
          <w:tcPr>
            <w:tcW w:w="2552" w:type="dxa"/>
            <w:vMerge/>
          </w:tcPr>
          <w:p w:rsidR="005A7833" w:rsidRPr="007830E6" w:rsidRDefault="005A7833" w:rsidP="00542C62">
            <w:pPr>
              <w:spacing w:line="274" w:lineRule="exact"/>
              <w:ind w:firstLine="0"/>
              <w:jc w:val="center"/>
              <w:rPr>
                <w:rFonts w:ascii="Times New Roman" w:hAnsi="Times New Roman"/>
                <w:sz w:val="24"/>
                <w:szCs w:val="24"/>
              </w:rPr>
            </w:pPr>
          </w:p>
        </w:tc>
      </w:tr>
      <w:tr w:rsidR="007830E6" w:rsidRPr="007830E6" w:rsidTr="000E0868">
        <w:tc>
          <w:tcPr>
            <w:tcW w:w="12724" w:type="dxa"/>
            <w:gridSpan w:val="4"/>
          </w:tcPr>
          <w:p w:rsidR="005A7833" w:rsidRPr="007830E6" w:rsidRDefault="005A7833" w:rsidP="00542C62">
            <w:pPr>
              <w:keepNext/>
              <w:keepLines/>
              <w:tabs>
                <w:tab w:val="left" w:pos="951"/>
              </w:tabs>
              <w:spacing w:line="331" w:lineRule="exact"/>
              <w:ind w:firstLine="0"/>
              <w:jc w:val="center"/>
              <w:outlineLvl w:val="1"/>
              <w:rPr>
                <w:rFonts w:ascii="Times New Roman" w:hAnsi="Times New Roman"/>
                <w:sz w:val="24"/>
                <w:szCs w:val="24"/>
              </w:rPr>
            </w:pPr>
            <w:r w:rsidRPr="007830E6">
              <w:rPr>
                <w:rFonts w:ascii="Times New Roman" w:hAnsi="Times New Roman"/>
                <w:iCs/>
                <w:sz w:val="24"/>
                <w:szCs w:val="24"/>
              </w:rPr>
              <w:t>Первый год обучения.</w:t>
            </w:r>
          </w:p>
          <w:p w:rsidR="005A7833" w:rsidRPr="007830E6" w:rsidRDefault="005A7833" w:rsidP="00542C62">
            <w:pPr>
              <w:keepNext/>
              <w:keepLines/>
              <w:tabs>
                <w:tab w:val="left" w:pos="951"/>
              </w:tabs>
              <w:spacing w:line="331" w:lineRule="exact"/>
              <w:ind w:firstLine="0"/>
              <w:jc w:val="center"/>
              <w:outlineLvl w:val="1"/>
              <w:rPr>
                <w:rFonts w:ascii="Times New Roman" w:hAnsi="Times New Roman"/>
                <w:sz w:val="24"/>
                <w:szCs w:val="24"/>
              </w:rPr>
            </w:pPr>
            <w:r w:rsidRPr="007830E6">
              <w:rPr>
                <w:rFonts w:ascii="Times New Roman" w:hAnsi="Times New Roman"/>
                <w:sz w:val="24"/>
                <w:szCs w:val="24"/>
              </w:rPr>
              <w:t>Методология научного исследования, работа с литературными источниками и базами данных.</w:t>
            </w:r>
          </w:p>
          <w:p w:rsidR="005A7833" w:rsidRPr="007830E6" w:rsidRDefault="005A7833" w:rsidP="00542C62">
            <w:pPr>
              <w:spacing w:line="250" w:lineRule="exact"/>
              <w:ind w:firstLine="0"/>
              <w:jc w:val="center"/>
              <w:rPr>
                <w:rFonts w:ascii="Times New Roman" w:hAnsi="Times New Roman"/>
                <w:b/>
                <w:bCs/>
                <w:spacing w:val="10"/>
                <w:sz w:val="25"/>
                <w:szCs w:val="25"/>
              </w:rPr>
            </w:pPr>
            <w:r w:rsidRPr="007830E6">
              <w:rPr>
                <w:rFonts w:ascii="Times New Roman" w:hAnsi="Times New Roman"/>
                <w:sz w:val="24"/>
                <w:szCs w:val="24"/>
              </w:rPr>
              <w:t xml:space="preserve"> Методика научно-исследовательской работы и ее апробация</w:t>
            </w:r>
          </w:p>
        </w:tc>
        <w:tc>
          <w:tcPr>
            <w:tcW w:w="2552" w:type="dxa"/>
          </w:tcPr>
          <w:p w:rsidR="005A7833" w:rsidRPr="007830E6" w:rsidRDefault="005A7833" w:rsidP="00542C62">
            <w:pPr>
              <w:keepNext/>
              <w:keepLines/>
              <w:tabs>
                <w:tab w:val="left" w:pos="951"/>
              </w:tabs>
              <w:spacing w:line="331" w:lineRule="exact"/>
              <w:ind w:firstLine="0"/>
              <w:jc w:val="center"/>
              <w:outlineLvl w:val="1"/>
              <w:rPr>
                <w:rFonts w:ascii="Times New Roman" w:hAnsi="Times New Roman"/>
                <w:iCs/>
                <w:sz w:val="24"/>
                <w:szCs w:val="24"/>
              </w:rPr>
            </w:pPr>
          </w:p>
        </w:tc>
      </w:tr>
      <w:tr w:rsidR="007830E6" w:rsidRPr="007830E6" w:rsidTr="000E0868">
        <w:trPr>
          <w:trHeight w:val="3138"/>
        </w:trPr>
        <w:tc>
          <w:tcPr>
            <w:tcW w:w="1384" w:type="dxa"/>
            <w:vMerge w:val="restart"/>
          </w:tcPr>
          <w:p w:rsidR="00FE0C18" w:rsidRPr="007830E6" w:rsidRDefault="00FE0C18" w:rsidP="00542C62">
            <w:pPr>
              <w:spacing w:line="250" w:lineRule="exact"/>
              <w:ind w:firstLine="0"/>
              <w:jc w:val="center"/>
              <w:rPr>
                <w:rFonts w:ascii="Times New Roman" w:hAnsi="Times New Roman"/>
                <w:b/>
                <w:bCs/>
                <w:spacing w:val="10"/>
                <w:sz w:val="25"/>
                <w:szCs w:val="25"/>
              </w:rPr>
            </w:pPr>
            <w:r w:rsidRPr="007830E6">
              <w:rPr>
                <w:rFonts w:ascii="Times New Roman" w:hAnsi="Times New Roman"/>
                <w:b/>
                <w:bCs/>
                <w:spacing w:val="10"/>
                <w:sz w:val="25"/>
                <w:szCs w:val="25"/>
              </w:rPr>
              <w:t>2</w:t>
            </w:r>
          </w:p>
        </w:tc>
        <w:tc>
          <w:tcPr>
            <w:tcW w:w="4551" w:type="dxa"/>
          </w:tcPr>
          <w:p w:rsidR="00FE0C18" w:rsidRPr="007830E6" w:rsidRDefault="00FE0C18" w:rsidP="00542C62">
            <w:pPr>
              <w:ind w:firstLine="0"/>
              <w:rPr>
                <w:rFonts w:ascii="Times New Roman" w:hAnsi="Times New Roman"/>
                <w:sz w:val="24"/>
                <w:szCs w:val="24"/>
              </w:rPr>
            </w:pPr>
            <w:r w:rsidRPr="007830E6">
              <w:rPr>
                <w:rFonts w:ascii="Times New Roman" w:hAnsi="Times New Roman"/>
                <w:sz w:val="24"/>
                <w:szCs w:val="24"/>
              </w:rPr>
              <w:t>Изучение возможных направлений научно-исследовательской работы.</w:t>
            </w:r>
          </w:p>
          <w:p w:rsidR="00FE0C18" w:rsidRPr="007830E6" w:rsidRDefault="00FE0C18" w:rsidP="00542C62">
            <w:pPr>
              <w:ind w:firstLine="0"/>
              <w:rPr>
                <w:rFonts w:ascii="Times New Roman" w:hAnsi="Times New Roman"/>
                <w:sz w:val="24"/>
                <w:szCs w:val="24"/>
              </w:rPr>
            </w:pPr>
            <w:r w:rsidRPr="007830E6">
              <w:rPr>
                <w:rFonts w:ascii="Times New Roman" w:hAnsi="Times New Roman"/>
                <w:bCs/>
                <w:sz w:val="24"/>
                <w:szCs w:val="24"/>
              </w:rPr>
              <w:t>П</w:t>
            </w:r>
            <w:r w:rsidRPr="007830E6">
              <w:rPr>
                <w:rFonts w:ascii="Times New Roman" w:hAnsi="Times New Roman"/>
                <w:sz w:val="24"/>
                <w:szCs w:val="24"/>
              </w:rPr>
              <w:t>резентации руководителей НИС по направлениям исследований, авторских методик (практических разработок) и формулировке возможных тем ВКР.</w:t>
            </w:r>
          </w:p>
          <w:p w:rsidR="00FE0C18" w:rsidRPr="007830E6" w:rsidRDefault="00FE0C18" w:rsidP="00542C62">
            <w:pPr>
              <w:ind w:firstLine="0"/>
              <w:rPr>
                <w:rFonts w:ascii="Times New Roman" w:hAnsi="Times New Roman"/>
                <w:b/>
                <w:bCs/>
                <w:spacing w:val="10"/>
                <w:sz w:val="24"/>
                <w:szCs w:val="24"/>
              </w:rPr>
            </w:pPr>
          </w:p>
        </w:tc>
        <w:tc>
          <w:tcPr>
            <w:tcW w:w="3954" w:type="dxa"/>
          </w:tcPr>
          <w:p w:rsidR="00FE0C18" w:rsidRPr="007830E6" w:rsidRDefault="00FE0C18" w:rsidP="00542C62">
            <w:pPr>
              <w:pStyle w:val="9"/>
              <w:shd w:val="clear" w:color="auto" w:fill="auto"/>
              <w:spacing w:before="0" w:after="0" w:line="240" w:lineRule="auto"/>
              <w:jc w:val="both"/>
              <w:rPr>
                <w:color w:val="auto"/>
                <w:sz w:val="24"/>
                <w:szCs w:val="24"/>
              </w:rPr>
            </w:pPr>
            <w:r w:rsidRPr="007830E6">
              <w:rPr>
                <w:color w:val="auto"/>
                <w:sz w:val="24"/>
                <w:szCs w:val="24"/>
              </w:rPr>
              <w:t>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 -исследовательской работы. Требования к написанию и оформлению научно -исследовательских работ. Оформление научных работ.</w:t>
            </w:r>
          </w:p>
        </w:tc>
        <w:tc>
          <w:tcPr>
            <w:tcW w:w="2835" w:type="dxa"/>
          </w:tcPr>
          <w:p w:rsidR="00FE0C18" w:rsidRPr="007830E6" w:rsidRDefault="00FE0C18" w:rsidP="009A2A65">
            <w:pPr>
              <w:ind w:firstLine="0"/>
              <w:rPr>
                <w:rFonts w:ascii="Times New Roman" w:hAnsi="Times New Roman"/>
                <w:iCs/>
                <w:sz w:val="24"/>
                <w:szCs w:val="24"/>
              </w:rPr>
            </w:pPr>
            <w:r w:rsidRPr="007830E6">
              <w:rPr>
                <w:rFonts w:ascii="Times New Roman" w:hAnsi="Times New Roman"/>
                <w:sz w:val="24"/>
                <w:szCs w:val="24"/>
              </w:rPr>
              <w:t>Дискуссии по современным проблемам соответствующей области науки и философским проблемам развития общества. Мастер-классы по методологии исследований, видам и методам анализа</w:t>
            </w:r>
          </w:p>
        </w:tc>
        <w:tc>
          <w:tcPr>
            <w:tcW w:w="2552" w:type="dxa"/>
          </w:tcPr>
          <w:p w:rsidR="00FE0C18" w:rsidRPr="007830E6" w:rsidRDefault="00FE0C18" w:rsidP="009A2A65">
            <w:pPr>
              <w:ind w:firstLine="0"/>
              <w:rPr>
                <w:rFonts w:ascii="Times New Roman" w:hAnsi="Times New Roman"/>
                <w:iCs/>
                <w:sz w:val="24"/>
                <w:szCs w:val="24"/>
              </w:rPr>
            </w:pPr>
            <w:r w:rsidRPr="007830E6">
              <w:rPr>
                <w:rFonts w:ascii="Times New Roman" w:hAnsi="Times New Roman"/>
                <w:iCs/>
                <w:sz w:val="24"/>
                <w:szCs w:val="24"/>
              </w:rPr>
              <w:t>Посещение семинара.</w:t>
            </w:r>
          </w:p>
          <w:p w:rsidR="00FE0C18" w:rsidRPr="007830E6" w:rsidRDefault="00FE0C18" w:rsidP="009A2A65">
            <w:pPr>
              <w:ind w:firstLine="0"/>
              <w:rPr>
                <w:rFonts w:ascii="Times New Roman" w:hAnsi="Times New Roman"/>
                <w:iCs/>
                <w:sz w:val="24"/>
                <w:szCs w:val="24"/>
              </w:rPr>
            </w:pPr>
            <w:r w:rsidRPr="007830E6">
              <w:rPr>
                <w:rFonts w:ascii="Times New Roman" w:hAnsi="Times New Roman"/>
                <w:iCs/>
                <w:sz w:val="24"/>
                <w:szCs w:val="24"/>
              </w:rPr>
              <w:t>Определение темы ВКР.</w:t>
            </w:r>
          </w:p>
          <w:p w:rsidR="00FE0C18" w:rsidRPr="007830E6" w:rsidRDefault="00FE0C18" w:rsidP="00542C62">
            <w:pPr>
              <w:ind w:firstLine="0"/>
              <w:rPr>
                <w:rFonts w:ascii="Times New Roman" w:hAnsi="Times New Roman"/>
                <w:iCs/>
                <w:sz w:val="24"/>
                <w:szCs w:val="24"/>
              </w:rPr>
            </w:pPr>
          </w:p>
        </w:tc>
      </w:tr>
      <w:tr w:rsidR="007830E6" w:rsidRPr="007830E6" w:rsidTr="000E0868">
        <w:trPr>
          <w:trHeight w:val="841"/>
        </w:trPr>
        <w:tc>
          <w:tcPr>
            <w:tcW w:w="1384" w:type="dxa"/>
            <w:vMerge/>
          </w:tcPr>
          <w:p w:rsidR="00FE0C18" w:rsidRPr="007830E6" w:rsidRDefault="00FE0C18" w:rsidP="00542C62">
            <w:pPr>
              <w:spacing w:line="250" w:lineRule="exact"/>
              <w:ind w:firstLine="0"/>
              <w:jc w:val="center"/>
              <w:rPr>
                <w:rFonts w:ascii="Times New Roman" w:hAnsi="Times New Roman"/>
                <w:b/>
                <w:bCs/>
                <w:spacing w:val="10"/>
                <w:sz w:val="25"/>
                <w:szCs w:val="25"/>
              </w:rPr>
            </w:pPr>
          </w:p>
        </w:tc>
        <w:tc>
          <w:tcPr>
            <w:tcW w:w="4551" w:type="dxa"/>
          </w:tcPr>
          <w:p w:rsidR="00FE0C18" w:rsidRPr="007830E6" w:rsidRDefault="00FE0C18" w:rsidP="00542C62">
            <w:pPr>
              <w:ind w:firstLine="0"/>
              <w:rPr>
                <w:rFonts w:ascii="Times New Roman" w:hAnsi="Times New Roman"/>
                <w:b/>
                <w:bCs/>
                <w:spacing w:val="10"/>
                <w:sz w:val="24"/>
                <w:szCs w:val="24"/>
              </w:rPr>
            </w:pPr>
            <w:r w:rsidRPr="007830E6">
              <w:rPr>
                <w:rFonts w:ascii="Times New Roman" w:hAnsi="Times New Roman"/>
                <w:sz w:val="24"/>
                <w:szCs w:val="24"/>
              </w:rPr>
              <w:t xml:space="preserve">Разработка плана-графика работы (перечень мероприятий и сроки выполнения) по подготовке ВКР. Закрепление темы ВКР. </w:t>
            </w:r>
          </w:p>
        </w:tc>
        <w:tc>
          <w:tcPr>
            <w:tcW w:w="3954" w:type="dxa"/>
          </w:tcPr>
          <w:p w:rsidR="00FE0C18" w:rsidRPr="007830E6" w:rsidRDefault="00FE0C18" w:rsidP="00542C62">
            <w:pPr>
              <w:autoSpaceDE w:val="0"/>
              <w:autoSpaceDN w:val="0"/>
              <w:adjustRightInd w:val="0"/>
              <w:ind w:firstLine="0"/>
              <w:rPr>
                <w:rFonts w:ascii="Times New Roman" w:eastAsia="Calibri" w:hAnsi="Times New Roman"/>
                <w:sz w:val="24"/>
                <w:szCs w:val="24"/>
              </w:rPr>
            </w:pPr>
            <w:r w:rsidRPr="007830E6">
              <w:rPr>
                <w:rFonts w:ascii="Times New Roman" w:eastAsia="Calibri" w:hAnsi="Times New Roman"/>
                <w:sz w:val="24"/>
                <w:szCs w:val="24"/>
              </w:rPr>
              <w:t>Аналитическое обеспечение научно-исследовательской деятельности, математические и инструментальные методы и модели научного исследования;</w:t>
            </w:r>
          </w:p>
          <w:p w:rsidR="00FE0C18" w:rsidRPr="007830E6" w:rsidRDefault="00FE0C18" w:rsidP="00542C62">
            <w:pPr>
              <w:autoSpaceDE w:val="0"/>
              <w:autoSpaceDN w:val="0"/>
              <w:adjustRightInd w:val="0"/>
              <w:ind w:firstLine="0"/>
              <w:rPr>
                <w:rFonts w:ascii="Times New Roman" w:eastAsia="Calibri" w:hAnsi="Times New Roman"/>
                <w:sz w:val="24"/>
                <w:szCs w:val="24"/>
              </w:rPr>
            </w:pPr>
            <w:r w:rsidRPr="007830E6">
              <w:rPr>
                <w:rFonts w:ascii="Times New Roman" w:hAnsi="Times New Roman"/>
                <w:sz w:val="24"/>
                <w:szCs w:val="24"/>
              </w:rPr>
              <w:t xml:space="preserve">Базы данных и ресурсы Библиотечно-информационного комплекса Финансового университета Работа с </w:t>
            </w:r>
            <w:r w:rsidRPr="007830E6">
              <w:rPr>
                <w:rFonts w:ascii="Times New Roman" w:hAnsi="Times New Roman"/>
                <w:sz w:val="24"/>
                <w:szCs w:val="24"/>
              </w:rPr>
              <w:lastRenderedPageBreak/>
              <w:t>информационными источниками. 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 Электронные библиотеки для поиска научной литературы</w:t>
            </w:r>
            <w:r w:rsidRPr="007830E6">
              <w:rPr>
                <w:rFonts w:ascii="Times New Roman" w:eastAsia="Calibri" w:hAnsi="Times New Roman"/>
                <w:sz w:val="24"/>
                <w:szCs w:val="24"/>
              </w:rPr>
              <w:t xml:space="preserve"> (работа с информационными базами данных, например</w:t>
            </w:r>
            <w:r w:rsidR="00124C50" w:rsidRPr="007830E6">
              <w:rPr>
                <w:rFonts w:ascii="Times New Roman" w:eastAsia="Calibri" w:hAnsi="Times New Roman"/>
                <w:sz w:val="24"/>
                <w:szCs w:val="24"/>
              </w:rPr>
              <w:t>,</w:t>
            </w:r>
            <w:r w:rsidRPr="007830E6">
              <w:rPr>
                <w:rFonts w:ascii="Times New Roman" w:eastAsia="Calibri" w:hAnsi="Times New Roman"/>
                <w:sz w:val="24"/>
                <w:szCs w:val="24"/>
              </w:rPr>
              <w:t xml:space="preserve"> </w:t>
            </w:r>
            <w:proofErr w:type="spellStart"/>
            <w:r w:rsidRPr="007830E6">
              <w:rPr>
                <w:rFonts w:ascii="Times New Roman" w:eastAsia="Calibri" w:hAnsi="Times New Roman"/>
                <w:sz w:val="24"/>
                <w:szCs w:val="24"/>
              </w:rPr>
              <w:t>Bloomberg</w:t>
            </w:r>
            <w:proofErr w:type="spellEnd"/>
            <w:r w:rsidRPr="007830E6">
              <w:rPr>
                <w:rFonts w:ascii="Times New Roman" w:eastAsia="Calibri" w:hAnsi="Times New Roman"/>
                <w:sz w:val="24"/>
                <w:szCs w:val="24"/>
              </w:rPr>
              <w:t xml:space="preserve"> и др.), требования (ГОСТ), предъявляемые к оформлению ВКР</w:t>
            </w:r>
          </w:p>
        </w:tc>
        <w:tc>
          <w:tcPr>
            <w:tcW w:w="2835" w:type="dxa"/>
            <w:vMerge w:val="restart"/>
          </w:tcPr>
          <w:p w:rsidR="00FE0C18" w:rsidRPr="007830E6" w:rsidRDefault="00FE0C18" w:rsidP="00542C62">
            <w:pPr>
              <w:ind w:firstLine="0"/>
              <w:rPr>
                <w:rFonts w:ascii="Times New Roman" w:hAnsi="Times New Roman"/>
                <w:sz w:val="24"/>
                <w:szCs w:val="24"/>
              </w:rPr>
            </w:pPr>
            <w:r w:rsidRPr="007830E6">
              <w:rPr>
                <w:rFonts w:ascii="Times New Roman" w:hAnsi="Times New Roman"/>
                <w:sz w:val="24"/>
                <w:szCs w:val="24"/>
              </w:rPr>
              <w:lastRenderedPageBreak/>
              <w:t>Мастер-классы презентации. Кейсы, деловые игры и дискуссии по актуальным проблемам соответствующей области науки и подготовки ВКР.</w:t>
            </w:r>
          </w:p>
          <w:p w:rsidR="00FE0C18" w:rsidRPr="007830E6" w:rsidRDefault="00FE0C18" w:rsidP="009A2A65">
            <w:pPr>
              <w:ind w:firstLine="0"/>
              <w:rPr>
                <w:rFonts w:ascii="Times New Roman" w:hAnsi="Times New Roman"/>
                <w:sz w:val="24"/>
                <w:szCs w:val="24"/>
              </w:rPr>
            </w:pPr>
            <w:r w:rsidRPr="007830E6">
              <w:rPr>
                <w:rFonts w:ascii="Times New Roman" w:hAnsi="Times New Roman"/>
                <w:sz w:val="24"/>
                <w:szCs w:val="24"/>
              </w:rPr>
              <w:lastRenderedPageBreak/>
              <w:t>Тренинги, коллоквиумы по обсуждению материалов периодических отечественных и зарубежных научных изданий.</w:t>
            </w:r>
          </w:p>
          <w:p w:rsidR="00FE0C18" w:rsidRPr="007830E6" w:rsidRDefault="00FE0C18" w:rsidP="009A2A65">
            <w:pPr>
              <w:ind w:firstLine="0"/>
              <w:rPr>
                <w:rFonts w:ascii="Times New Roman" w:hAnsi="Times New Roman"/>
                <w:sz w:val="24"/>
                <w:szCs w:val="24"/>
              </w:rPr>
            </w:pPr>
          </w:p>
          <w:p w:rsidR="00FE0C18" w:rsidRPr="007830E6" w:rsidRDefault="00FE0C18" w:rsidP="009A2A65">
            <w:pPr>
              <w:ind w:firstLine="0"/>
              <w:rPr>
                <w:rFonts w:ascii="Times New Roman" w:hAnsi="Times New Roman"/>
                <w:sz w:val="24"/>
                <w:szCs w:val="24"/>
              </w:rPr>
            </w:pPr>
          </w:p>
          <w:p w:rsidR="00FE0C18" w:rsidRPr="007830E6" w:rsidRDefault="00FE0C18" w:rsidP="009A2A65">
            <w:pPr>
              <w:ind w:firstLine="0"/>
              <w:rPr>
                <w:rFonts w:ascii="Times New Roman" w:hAnsi="Times New Roman"/>
                <w:iCs/>
                <w:sz w:val="24"/>
                <w:szCs w:val="24"/>
              </w:rPr>
            </w:pPr>
            <w:r w:rsidRPr="007830E6">
              <w:rPr>
                <w:rFonts w:ascii="Times New Roman" w:hAnsi="Times New Roman"/>
                <w:sz w:val="24"/>
                <w:szCs w:val="24"/>
              </w:rPr>
              <w:t xml:space="preserve"> Другие активные интерактивные формы проведения занятий.</w:t>
            </w:r>
          </w:p>
        </w:tc>
        <w:tc>
          <w:tcPr>
            <w:tcW w:w="2552" w:type="dxa"/>
          </w:tcPr>
          <w:p w:rsidR="00FE0C18" w:rsidRPr="007830E6" w:rsidRDefault="00FE0C18" w:rsidP="009A2A65">
            <w:pPr>
              <w:ind w:firstLine="0"/>
              <w:rPr>
                <w:rFonts w:ascii="Times New Roman" w:hAnsi="Times New Roman"/>
                <w:iCs/>
                <w:sz w:val="24"/>
                <w:szCs w:val="24"/>
              </w:rPr>
            </w:pPr>
            <w:r w:rsidRPr="007830E6">
              <w:rPr>
                <w:rFonts w:ascii="Times New Roman" w:hAnsi="Times New Roman"/>
                <w:iCs/>
                <w:sz w:val="24"/>
                <w:szCs w:val="24"/>
              </w:rPr>
              <w:lastRenderedPageBreak/>
              <w:t>Посещение семинара.</w:t>
            </w:r>
          </w:p>
          <w:p w:rsidR="00FE0C18" w:rsidRPr="007830E6" w:rsidRDefault="00FE0C18" w:rsidP="009A2A65">
            <w:pPr>
              <w:ind w:firstLine="0"/>
              <w:rPr>
                <w:rFonts w:ascii="Times New Roman" w:hAnsi="Times New Roman"/>
                <w:iCs/>
                <w:sz w:val="24"/>
                <w:szCs w:val="24"/>
              </w:rPr>
            </w:pPr>
            <w:r w:rsidRPr="007830E6">
              <w:rPr>
                <w:rFonts w:ascii="Times New Roman" w:hAnsi="Times New Roman"/>
                <w:iCs/>
                <w:sz w:val="24"/>
                <w:szCs w:val="24"/>
              </w:rPr>
              <w:t>Материалы об участии в работе семинара (презентации, тексты докладов, материалы по выполнению практических заданий и др.).</w:t>
            </w:r>
          </w:p>
          <w:p w:rsidR="00FE0C18" w:rsidRPr="007830E6" w:rsidRDefault="00FE0C18" w:rsidP="009A2A65">
            <w:pPr>
              <w:ind w:firstLine="0"/>
              <w:rPr>
                <w:rFonts w:ascii="Times New Roman" w:hAnsi="Times New Roman"/>
                <w:iCs/>
                <w:sz w:val="24"/>
                <w:szCs w:val="24"/>
              </w:rPr>
            </w:pPr>
            <w:r w:rsidRPr="007830E6">
              <w:rPr>
                <w:rFonts w:ascii="Times New Roman" w:hAnsi="Times New Roman"/>
                <w:iCs/>
                <w:sz w:val="24"/>
                <w:szCs w:val="24"/>
              </w:rPr>
              <w:lastRenderedPageBreak/>
              <w:t>Библиографический список по направлению исследования.</w:t>
            </w:r>
          </w:p>
          <w:p w:rsidR="00FE0C18" w:rsidRPr="007830E6" w:rsidRDefault="00FE0C18" w:rsidP="009A2A65">
            <w:pPr>
              <w:ind w:firstLine="0"/>
              <w:rPr>
                <w:rFonts w:ascii="Times New Roman" w:hAnsi="Times New Roman"/>
                <w:iCs/>
                <w:sz w:val="24"/>
                <w:szCs w:val="24"/>
              </w:rPr>
            </w:pPr>
            <w:r w:rsidRPr="007830E6">
              <w:rPr>
                <w:rFonts w:ascii="Times New Roman" w:hAnsi="Times New Roman"/>
                <w:iCs/>
                <w:sz w:val="24"/>
                <w:szCs w:val="24"/>
              </w:rPr>
              <w:t>Текст статьи по избранной теме.</w:t>
            </w:r>
          </w:p>
          <w:p w:rsidR="00FE0C18" w:rsidRPr="007830E6" w:rsidRDefault="00FE0C18" w:rsidP="009A2A65">
            <w:pPr>
              <w:ind w:firstLine="0"/>
              <w:rPr>
                <w:rFonts w:ascii="Times New Roman" w:hAnsi="Times New Roman"/>
                <w:iCs/>
                <w:sz w:val="24"/>
                <w:szCs w:val="24"/>
              </w:rPr>
            </w:pPr>
            <w:r w:rsidRPr="007830E6">
              <w:rPr>
                <w:rFonts w:ascii="Times New Roman" w:hAnsi="Times New Roman"/>
                <w:iCs/>
                <w:sz w:val="24"/>
                <w:szCs w:val="24"/>
              </w:rPr>
              <w:t>Зачет по НИР.</w:t>
            </w:r>
          </w:p>
        </w:tc>
      </w:tr>
      <w:tr w:rsidR="007830E6" w:rsidRPr="007830E6" w:rsidTr="000E0868">
        <w:tc>
          <w:tcPr>
            <w:tcW w:w="1384" w:type="dxa"/>
          </w:tcPr>
          <w:p w:rsidR="009A2A65" w:rsidRPr="007830E6" w:rsidRDefault="009A2A65" w:rsidP="00542C62">
            <w:pPr>
              <w:spacing w:line="250" w:lineRule="exact"/>
              <w:ind w:firstLine="0"/>
              <w:jc w:val="center"/>
              <w:rPr>
                <w:rFonts w:ascii="Times New Roman" w:hAnsi="Times New Roman"/>
                <w:b/>
                <w:bCs/>
                <w:spacing w:val="10"/>
                <w:sz w:val="25"/>
                <w:szCs w:val="25"/>
              </w:rPr>
            </w:pPr>
            <w:r w:rsidRPr="007830E6">
              <w:rPr>
                <w:rFonts w:ascii="Times New Roman" w:hAnsi="Times New Roman"/>
                <w:b/>
                <w:bCs/>
                <w:spacing w:val="10"/>
                <w:sz w:val="25"/>
                <w:szCs w:val="25"/>
              </w:rPr>
              <w:lastRenderedPageBreak/>
              <w:t>3</w:t>
            </w:r>
          </w:p>
        </w:tc>
        <w:tc>
          <w:tcPr>
            <w:tcW w:w="4551" w:type="dxa"/>
          </w:tcPr>
          <w:p w:rsidR="009A2A65" w:rsidRPr="007830E6" w:rsidRDefault="009A2A65" w:rsidP="00542C62">
            <w:pPr>
              <w:ind w:firstLine="0"/>
              <w:rPr>
                <w:rFonts w:ascii="Times New Roman" w:hAnsi="Times New Roman"/>
                <w:sz w:val="24"/>
                <w:szCs w:val="24"/>
              </w:rPr>
            </w:pPr>
            <w:r w:rsidRPr="007830E6">
              <w:rPr>
                <w:rFonts w:ascii="Times New Roman" w:hAnsi="Times New Roman"/>
                <w:sz w:val="24"/>
                <w:szCs w:val="24"/>
              </w:rPr>
              <w:t xml:space="preserve">Обоснование актуальности выбранной темы, постановка целей, задач ВКР, определение объекта и предмета исследования. </w:t>
            </w:r>
          </w:p>
          <w:p w:rsidR="009A2A65" w:rsidRPr="007830E6" w:rsidRDefault="009A2A65" w:rsidP="00542C62">
            <w:pPr>
              <w:ind w:firstLine="0"/>
              <w:rPr>
                <w:rFonts w:ascii="Times New Roman" w:hAnsi="Times New Roman"/>
                <w:sz w:val="24"/>
                <w:szCs w:val="24"/>
              </w:rPr>
            </w:pPr>
            <w:r w:rsidRPr="007830E6">
              <w:rPr>
                <w:rFonts w:ascii="Times New Roman" w:hAnsi="Times New Roman"/>
                <w:sz w:val="24"/>
                <w:szCs w:val="24"/>
              </w:rPr>
              <w:t xml:space="preserve">Аналитический обзор литературы и информационных баз по направлению научного исследования. </w:t>
            </w:r>
          </w:p>
          <w:p w:rsidR="009A2A65" w:rsidRPr="007830E6" w:rsidRDefault="009A2A65" w:rsidP="00542C62">
            <w:pPr>
              <w:ind w:firstLine="0"/>
              <w:rPr>
                <w:rFonts w:ascii="Times New Roman" w:hAnsi="Times New Roman"/>
                <w:sz w:val="24"/>
                <w:szCs w:val="24"/>
                <w:highlight w:val="yellow"/>
              </w:rPr>
            </w:pPr>
            <w:r w:rsidRPr="007830E6">
              <w:rPr>
                <w:rFonts w:ascii="Times New Roman" w:hAnsi="Times New Roman"/>
                <w:sz w:val="24"/>
                <w:szCs w:val="24"/>
              </w:rPr>
              <w:t>Развернутый план ВКР (содержание).</w:t>
            </w:r>
          </w:p>
        </w:tc>
        <w:tc>
          <w:tcPr>
            <w:tcW w:w="3954" w:type="dxa"/>
          </w:tcPr>
          <w:p w:rsidR="009A2A65" w:rsidRPr="007830E6" w:rsidRDefault="009A2A65" w:rsidP="00542C62">
            <w:pPr>
              <w:ind w:firstLine="0"/>
              <w:rPr>
                <w:rFonts w:ascii="Times New Roman" w:hAnsi="Times New Roman"/>
                <w:sz w:val="24"/>
                <w:szCs w:val="24"/>
              </w:rPr>
            </w:pPr>
            <w:r w:rsidRPr="007830E6">
              <w:rPr>
                <w:rFonts w:ascii="Times New Roman" w:hAnsi="Times New Roman"/>
                <w:sz w:val="24"/>
                <w:szCs w:val="24"/>
              </w:rPr>
              <w:t>Научая гипотеза исследования. Актуальность и новизна темы, общая информация о состоянии разработок по теме, связь данной работы с другими научно - исследовательскими работами, цель работы и решаемые задачи, объект и предмет, методика исследования, обзор информационной базы исследования</w:t>
            </w:r>
          </w:p>
        </w:tc>
        <w:tc>
          <w:tcPr>
            <w:tcW w:w="2835" w:type="dxa"/>
            <w:vMerge/>
          </w:tcPr>
          <w:p w:rsidR="009A2A65" w:rsidRPr="007830E6" w:rsidRDefault="009A2A65" w:rsidP="00542C62">
            <w:pPr>
              <w:ind w:firstLine="0"/>
              <w:rPr>
                <w:rFonts w:ascii="Times New Roman" w:hAnsi="Times New Roman"/>
                <w:iCs/>
                <w:sz w:val="24"/>
                <w:szCs w:val="24"/>
              </w:rPr>
            </w:pPr>
          </w:p>
        </w:tc>
        <w:tc>
          <w:tcPr>
            <w:tcW w:w="2552" w:type="dxa"/>
          </w:tcPr>
          <w:p w:rsidR="009A2A65" w:rsidRPr="007830E6" w:rsidRDefault="009A2A65" w:rsidP="009A2A65">
            <w:pPr>
              <w:ind w:firstLine="0"/>
              <w:rPr>
                <w:rFonts w:ascii="Times New Roman" w:hAnsi="Times New Roman"/>
                <w:iCs/>
                <w:sz w:val="24"/>
                <w:szCs w:val="24"/>
              </w:rPr>
            </w:pPr>
            <w:r w:rsidRPr="007830E6">
              <w:rPr>
                <w:rFonts w:ascii="Times New Roman" w:hAnsi="Times New Roman"/>
                <w:iCs/>
                <w:sz w:val="24"/>
                <w:szCs w:val="24"/>
              </w:rPr>
              <w:t xml:space="preserve">Обзор научной литературы по направлению научного исследования. </w:t>
            </w:r>
          </w:p>
          <w:p w:rsidR="009A2A65" w:rsidRPr="007830E6" w:rsidRDefault="009A2A65" w:rsidP="009A2A65">
            <w:pPr>
              <w:ind w:firstLine="0"/>
              <w:rPr>
                <w:rFonts w:ascii="Times New Roman" w:hAnsi="Times New Roman"/>
                <w:iCs/>
                <w:sz w:val="24"/>
                <w:szCs w:val="24"/>
              </w:rPr>
            </w:pPr>
            <w:r w:rsidRPr="007830E6">
              <w:rPr>
                <w:rFonts w:ascii="Times New Roman" w:hAnsi="Times New Roman"/>
                <w:iCs/>
                <w:sz w:val="24"/>
                <w:szCs w:val="24"/>
              </w:rPr>
              <w:t xml:space="preserve">Посещение семинара. </w:t>
            </w:r>
          </w:p>
          <w:p w:rsidR="009A2A65" w:rsidRPr="007830E6" w:rsidRDefault="009A2A65" w:rsidP="009A2A65">
            <w:pPr>
              <w:ind w:firstLine="0"/>
              <w:rPr>
                <w:rFonts w:ascii="Times New Roman" w:hAnsi="Times New Roman"/>
                <w:iCs/>
                <w:sz w:val="24"/>
                <w:szCs w:val="24"/>
              </w:rPr>
            </w:pPr>
            <w:r w:rsidRPr="007830E6">
              <w:rPr>
                <w:rFonts w:ascii="Times New Roman" w:hAnsi="Times New Roman"/>
                <w:iCs/>
                <w:sz w:val="24"/>
                <w:szCs w:val="24"/>
              </w:rPr>
              <w:t>Утвержденный план ВКР (содержание).</w:t>
            </w:r>
          </w:p>
        </w:tc>
      </w:tr>
      <w:tr w:rsidR="007830E6" w:rsidRPr="007830E6" w:rsidTr="000E0868">
        <w:tc>
          <w:tcPr>
            <w:tcW w:w="1384" w:type="dxa"/>
          </w:tcPr>
          <w:p w:rsidR="009A2A65" w:rsidRPr="007830E6" w:rsidRDefault="009A2A65" w:rsidP="00542C62">
            <w:pPr>
              <w:spacing w:line="250" w:lineRule="exact"/>
              <w:ind w:firstLine="0"/>
              <w:jc w:val="center"/>
              <w:rPr>
                <w:rFonts w:ascii="Times New Roman" w:hAnsi="Times New Roman"/>
                <w:b/>
                <w:bCs/>
                <w:spacing w:val="10"/>
                <w:sz w:val="25"/>
                <w:szCs w:val="25"/>
              </w:rPr>
            </w:pPr>
            <w:r w:rsidRPr="007830E6">
              <w:rPr>
                <w:rFonts w:ascii="Times New Roman" w:hAnsi="Times New Roman"/>
                <w:b/>
                <w:bCs/>
                <w:spacing w:val="10"/>
                <w:sz w:val="25"/>
                <w:szCs w:val="25"/>
              </w:rPr>
              <w:t>4</w:t>
            </w:r>
          </w:p>
        </w:tc>
        <w:tc>
          <w:tcPr>
            <w:tcW w:w="4551" w:type="dxa"/>
          </w:tcPr>
          <w:p w:rsidR="009A2A65" w:rsidRPr="007830E6" w:rsidRDefault="009A2A65" w:rsidP="00542C62">
            <w:pPr>
              <w:ind w:firstLine="0"/>
              <w:rPr>
                <w:rStyle w:val="8"/>
                <w:rFonts w:eastAsiaTheme="minorHAnsi"/>
                <w:iCs/>
                <w:sz w:val="24"/>
                <w:szCs w:val="24"/>
              </w:rPr>
            </w:pPr>
            <w:r w:rsidRPr="007830E6">
              <w:rPr>
                <w:rStyle w:val="8"/>
                <w:rFonts w:eastAsiaTheme="minorHAnsi"/>
                <w:iCs/>
                <w:sz w:val="24"/>
                <w:szCs w:val="24"/>
              </w:rPr>
              <w:t>Характеристика современного состояния изучаемой проблемы, характеристика методологического аппарата, который предполагается использовать,</w:t>
            </w:r>
          </w:p>
          <w:p w:rsidR="009A2A65" w:rsidRPr="007830E6" w:rsidRDefault="009A2A65" w:rsidP="00542C62">
            <w:pPr>
              <w:ind w:firstLine="0"/>
              <w:rPr>
                <w:rStyle w:val="8"/>
                <w:rFonts w:eastAsiaTheme="minorHAnsi"/>
                <w:iCs/>
                <w:sz w:val="24"/>
                <w:szCs w:val="24"/>
              </w:rPr>
            </w:pPr>
            <w:r w:rsidRPr="007830E6">
              <w:rPr>
                <w:rStyle w:val="8"/>
                <w:rFonts w:eastAsiaTheme="minorHAnsi"/>
                <w:iCs/>
                <w:sz w:val="24"/>
                <w:szCs w:val="24"/>
              </w:rPr>
              <w:t xml:space="preserve">подбор и изучение основных литературных источников, которые будут использованы в качестве теоретической базы исследования. </w:t>
            </w:r>
          </w:p>
          <w:p w:rsidR="009A2A65" w:rsidRPr="007830E6" w:rsidRDefault="009A2A65" w:rsidP="00542C62">
            <w:pPr>
              <w:ind w:firstLine="0"/>
              <w:rPr>
                <w:rFonts w:ascii="Times New Roman" w:hAnsi="Times New Roman"/>
                <w:b/>
                <w:bCs/>
                <w:spacing w:val="10"/>
                <w:sz w:val="24"/>
                <w:szCs w:val="24"/>
              </w:rPr>
            </w:pPr>
            <w:r w:rsidRPr="007830E6">
              <w:rPr>
                <w:rFonts w:ascii="Times New Roman" w:hAnsi="Times New Roman"/>
                <w:sz w:val="24"/>
                <w:szCs w:val="24"/>
              </w:rPr>
              <w:t>Подготовка статья, тезисов и докладов.</w:t>
            </w:r>
          </w:p>
        </w:tc>
        <w:tc>
          <w:tcPr>
            <w:tcW w:w="3954" w:type="dxa"/>
          </w:tcPr>
          <w:p w:rsidR="009A2A65" w:rsidRPr="007830E6" w:rsidRDefault="009A2A65" w:rsidP="00542C62">
            <w:pPr>
              <w:pStyle w:val="9"/>
              <w:shd w:val="clear" w:color="auto" w:fill="auto"/>
              <w:spacing w:before="0" w:after="0" w:line="240" w:lineRule="auto"/>
              <w:jc w:val="both"/>
              <w:rPr>
                <w:color w:val="auto"/>
                <w:sz w:val="24"/>
                <w:szCs w:val="24"/>
              </w:rPr>
            </w:pPr>
            <w:r w:rsidRPr="007830E6">
              <w:rPr>
                <w:color w:val="auto"/>
                <w:sz w:val="24"/>
                <w:szCs w:val="24"/>
              </w:rPr>
              <w:t xml:space="preserve">Научная статья как один из основных видов научной работы (объем, структурные элементы статьи). Составление тезисов. Подготовка презентации работы. Требования к докладу и электронной презентации. Рецензирование. Процедура публичного выступления на круглом столе, семинаре, конференции. Психологический аспект готовности к выступлению. </w:t>
            </w:r>
            <w:r w:rsidRPr="007830E6">
              <w:rPr>
                <w:color w:val="auto"/>
                <w:sz w:val="24"/>
                <w:szCs w:val="24"/>
              </w:rPr>
              <w:lastRenderedPageBreak/>
              <w:t>Культура выступления и ведения дискуссии.</w:t>
            </w:r>
          </w:p>
          <w:p w:rsidR="009A2A65" w:rsidRPr="007830E6" w:rsidRDefault="009A2A65" w:rsidP="00542C62">
            <w:pPr>
              <w:ind w:firstLine="0"/>
              <w:rPr>
                <w:rFonts w:ascii="Times New Roman" w:hAnsi="Times New Roman"/>
                <w:b/>
                <w:bCs/>
                <w:spacing w:val="10"/>
                <w:sz w:val="24"/>
                <w:szCs w:val="24"/>
              </w:rPr>
            </w:pPr>
          </w:p>
        </w:tc>
        <w:tc>
          <w:tcPr>
            <w:tcW w:w="2835" w:type="dxa"/>
            <w:vMerge/>
          </w:tcPr>
          <w:p w:rsidR="009A2A65" w:rsidRPr="007830E6" w:rsidRDefault="009A2A65" w:rsidP="00542C62">
            <w:pPr>
              <w:ind w:firstLine="0"/>
              <w:rPr>
                <w:rFonts w:ascii="Times New Roman" w:hAnsi="Times New Roman"/>
                <w:iCs/>
                <w:sz w:val="24"/>
                <w:szCs w:val="24"/>
              </w:rPr>
            </w:pPr>
          </w:p>
        </w:tc>
        <w:tc>
          <w:tcPr>
            <w:tcW w:w="2552" w:type="dxa"/>
          </w:tcPr>
          <w:p w:rsidR="009A2A65" w:rsidRPr="007830E6" w:rsidRDefault="009A2A65" w:rsidP="009A2A65">
            <w:pPr>
              <w:ind w:firstLine="0"/>
              <w:rPr>
                <w:rStyle w:val="8"/>
                <w:rFonts w:eastAsiaTheme="minorHAnsi"/>
                <w:iCs/>
                <w:sz w:val="24"/>
                <w:szCs w:val="24"/>
              </w:rPr>
            </w:pPr>
            <w:r w:rsidRPr="007830E6">
              <w:rPr>
                <w:rStyle w:val="8"/>
                <w:rFonts w:eastAsiaTheme="minorHAnsi"/>
                <w:iCs/>
                <w:sz w:val="24"/>
                <w:szCs w:val="24"/>
              </w:rPr>
              <w:t>Опубликованные статьи по теме исследования.</w:t>
            </w:r>
          </w:p>
          <w:p w:rsidR="009A2A65" w:rsidRPr="007830E6" w:rsidRDefault="009A2A65" w:rsidP="009A2A65">
            <w:pPr>
              <w:ind w:firstLine="0"/>
              <w:rPr>
                <w:rFonts w:ascii="Times New Roman" w:hAnsi="Times New Roman"/>
                <w:sz w:val="24"/>
                <w:szCs w:val="24"/>
              </w:rPr>
            </w:pPr>
            <w:r w:rsidRPr="007830E6">
              <w:rPr>
                <w:rFonts w:ascii="Times New Roman" w:hAnsi="Times New Roman"/>
                <w:sz w:val="24"/>
                <w:szCs w:val="24"/>
              </w:rPr>
              <w:t>Тезисы и доклады для выступления на научных конференциях.</w:t>
            </w:r>
          </w:p>
          <w:p w:rsidR="009A2A65" w:rsidRPr="007830E6" w:rsidRDefault="009A2A65" w:rsidP="009A2A65">
            <w:pPr>
              <w:ind w:firstLine="0"/>
              <w:rPr>
                <w:rFonts w:ascii="Times New Roman" w:hAnsi="Times New Roman"/>
                <w:iCs/>
                <w:sz w:val="24"/>
                <w:szCs w:val="24"/>
              </w:rPr>
            </w:pPr>
            <w:r w:rsidRPr="007830E6">
              <w:rPr>
                <w:rFonts w:ascii="Times New Roman" w:hAnsi="Times New Roman"/>
                <w:iCs/>
                <w:sz w:val="24"/>
                <w:szCs w:val="24"/>
              </w:rPr>
              <w:t>Посещение семинара.</w:t>
            </w:r>
          </w:p>
          <w:p w:rsidR="009A2A65" w:rsidRPr="007830E6" w:rsidRDefault="009A2A65" w:rsidP="009A2A65">
            <w:pPr>
              <w:ind w:firstLine="0"/>
              <w:rPr>
                <w:rStyle w:val="8"/>
                <w:rFonts w:eastAsiaTheme="minorHAnsi"/>
                <w:iCs/>
                <w:sz w:val="24"/>
                <w:szCs w:val="24"/>
              </w:rPr>
            </w:pPr>
            <w:r w:rsidRPr="007830E6">
              <w:rPr>
                <w:rFonts w:ascii="Times New Roman" w:hAnsi="Times New Roman"/>
                <w:iCs/>
                <w:sz w:val="24"/>
                <w:szCs w:val="24"/>
              </w:rPr>
              <w:t>Зачет по НИР.</w:t>
            </w:r>
          </w:p>
        </w:tc>
      </w:tr>
      <w:tr w:rsidR="007830E6" w:rsidRPr="007830E6" w:rsidTr="000E0868">
        <w:tc>
          <w:tcPr>
            <w:tcW w:w="12724" w:type="dxa"/>
            <w:gridSpan w:val="4"/>
          </w:tcPr>
          <w:p w:rsidR="005A7833" w:rsidRPr="007830E6" w:rsidRDefault="005A7833" w:rsidP="00542C62">
            <w:pPr>
              <w:pStyle w:val="62"/>
              <w:shd w:val="clear" w:color="auto" w:fill="auto"/>
              <w:tabs>
                <w:tab w:val="left" w:pos="1114"/>
              </w:tabs>
              <w:spacing w:before="0" w:line="240" w:lineRule="auto"/>
              <w:jc w:val="center"/>
              <w:rPr>
                <w:iCs/>
                <w:sz w:val="24"/>
                <w:szCs w:val="24"/>
              </w:rPr>
            </w:pPr>
            <w:r w:rsidRPr="007830E6">
              <w:rPr>
                <w:iCs/>
                <w:sz w:val="24"/>
                <w:szCs w:val="24"/>
              </w:rPr>
              <w:t>Второй год обучения.</w:t>
            </w:r>
          </w:p>
          <w:p w:rsidR="005A7833" w:rsidRPr="007830E6" w:rsidRDefault="005A7833" w:rsidP="00542C62">
            <w:pPr>
              <w:pStyle w:val="62"/>
              <w:shd w:val="clear" w:color="auto" w:fill="auto"/>
              <w:tabs>
                <w:tab w:val="left" w:pos="1114"/>
              </w:tabs>
              <w:spacing w:before="0" w:line="240" w:lineRule="auto"/>
              <w:jc w:val="center"/>
              <w:rPr>
                <w:spacing w:val="0"/>
                <w:sz w:val="24"/>
                <w:szCs w:val="24"/>
              </w:rPr>
            </w:pPr>
            <w:r w:rsidRPr="007830E6">
              <w:rPr>
                <w:rStyle w:val="28"/>
                <w:spacing w:val="0"/>
                <w:sz w:val="24"/>
                <w:szCs w:val="24"/>
              </w:rPr>
              <w:t xml:space="preserve"> Научные исследования по проблематике программы.</w:t>
            </w:r>
          </w:p>
        </w:tc>
        <w:tc>
          <w:tcPr>
            <w:tcW w:w="2552" w:type="dxa"/>
          </w:tcPr>
          <w:p w:rsidR="005A7833" w:rsidRPr="007830E6" w:rsidRDefault="005A7833" w:rsidP="00542C62">
            <w:pPr>
              <w:pStyle w:val="62"/>
              <w:shd w:val="clear" w:color="auto" w:fill="auto"/>
              <w:tabs>
                <w:tab w:val="left" w:pos="1114"/>
              </w:tabs>
              <w:spacing w:before="0" w:line="240" w:lineRule="auto"/>
              <w:jc w:val="center"/>
              <w:rPr>
                <w:iCs/>
                <w:sz w:val="24"/>
                <w:szCs w:val="24"/>
              </w:rPr>
            </w:pPr>
          </w:p>
        </w:tc>
      </w:tr>
      <w:tr w:rsidR="007830E6" w:rsidRPr="007830E6" w:rsidTr="000E0868">
        <w:tc>
          <w:tcPr>
            <w:tcW w:w="1384" w:type="dxa"/>
          </w:tcPr>
          <w:p w:rsidR="000E0868" w:rsidRPr="007830E6" w:rsidRDefault="000E0868" w:rsidP="009A2A65">
            <w:pPr>
              <w:spacing w:line="250" w:lineRule="exact"/>
              <w:ind w:firstLine="0"/>
              <w:jc w:val="center"/>
              <w:rPr>
                <w:rFonts w:ascii="Times New Roman" w:hAnsi="Times New Roman"/>
                <w:b/>
                <w:bCs/>
                <w:spacing w:val="10"/>
                <w:sz w:val="25"/>
                <w:szCs w:val="25"/>
              </w:rPr>
            </w:pPr>
            <w:r w:rsidRPr="007830E6">
              <w:rPr>
                <w:rFonts w:ascii="Times New Roman" w:hAnsi="Times New Roman"/>
                <w:b/>
                <w:bCs/>
                <w:spacing w:val="10"/>
                <w:sz w:val="25"/>
                <w:szCs w:val="25"/>
              </w:rPr>
              <w:t>5</w:t>
            </w:r>
          </w:p>
        </w:tc>
        <w:tc>
          <w:tcPr>
            <w:tcW w:w="4551" w:type="dxa"/>
          </w:tcPr>
          <w:p w:rsidR="000E0868" w:rsidRPr="007830E6" w:rsidRDefault="000E0868" w:rsidP="009A2A65">
            <w:pPr>
              <w:spacing w:line="274" w:lineRule="exact"/>
              <w:ind w:firstLine="0"/>
              <w:rPr>
                <w:rStyle w:val="20"/>
                <w:rFonts w:eastAsiaTheme="minorHAnsi"/>
                <w:sz w:val="24"/>
                <w:szCs w:val="24"/>
              </w:rPr>
            </w:pPr>
            <w:r w:rsidRPr="007830E6">
              <w:rPr>
                <w:rFonts w:ascii="Times New Roman" w:hAnsi="Times New Roman"/>
                <w:sz w:val="24"/>
                <w:szCs w:val="24"/>
              </w:rPr>
              <w:t>Сбор материалов и аналитические исследования по выбранному направлению исследования для подготовки научной статьи, тезисов и докладов для выступления на научных конференциях.</w:t>
            </w:r>
          </w:p>
          <w:p w:rsidR="000E0868" w:rsidRPr="007830E6" w:rsidRDefault="000E0868" w:rsidP="009A2A65">
            <w:pPr>
              <w:spacing w:line="274" w:lineRule="exact"/>
              <w:ind w:firstLine="0"/>
              <w:rPr>
                <w:rFonts w:ascii="Times New Roman" w:hAnsi="Times New Roman"/>
                <w:sz w:val="24"/>
                <w:szCs w:val="24"/>
              </w:rPr>
            </w:pPr>
            <w:r w:rsidRPr="007830E6">
              <w:rPr>
                <w:rStyle w:val="20"/>
                <w:rFonts w:eastAsiaTheme="minorHAnsi"/>
                <w:sz w:val="24"/>
                <w:szCs w:val="24"/>
              </w:rPr>
              <w:t xml:space="preserve">Подготовка первой главы ВКР. </w:t>
            </w:r>
          </w:p>
        </w:tc>
        <w:tc>
          <w:tcPr>
            <w:tcW w:w="3954" w:type="dxa"/>
          </w:tcPr>
          <w:p w:rsidR="000E0868" w:rsidRPr="007830E6" w:rsidRDefault="000E0868" w:rsidP="009A2A65">
            <w:pPr>
              <w:pStyle w:val="9"/>
              <w:shd w:val="clear" w:color="auto" w:fill="auto"/>
              <w:spacing w:before="0" w:after="0" w:line="322" w:lineRule="exact"/>
              <w:jc w:val="both"/>
              <w:rPr>
                <w:color w:val="auto"/>
                <w:sz w:val="24"/>
                <w:szCs w:val="24"/>
              </w:rPr>
            </w:pPr>
            <w:r w:rsidRPr="007830E6">
              <w:rPr>
                <w:color w:val="auto"/>
                <w:sz w:val="24"/>
                <w:szCs w:val="24"/>
              </w:rPr>
              <w:t>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w:t>
            </w:r>
          </w:p>
          <w:p w:rsidR="000E0868" w:rsidRPr="007830E6" w:rsidRDefault="000E0868" w:rsidP="009A2A65">
            <w:pPr>
              <w:spacing w:line="250" w:lineRule="exact"/>
              <w:ind w:firstLine="0"/>
              <w:jc w:val="center"/>
              <w:rPr>
                <w:rFonts w:ascii="Times New Roman" w:hAnsi="Times New Roman"/>
                <w:b/>
                <w:bCs/>
                <w:spacing w:val="10"/>
                <w:sz w:val="24"/>
                <w:szCs w:val="24"/>
              </w:rPr>
            </w:pPr>
          </w:p>
        </w:tc>
        <w:tc>
          <w:tcPr>
            <w:tcW w:w="2835" w:type="dxa"/>
            <w:vMerge w:val="restart"/>
          </w:tcPr>
          <w:p w:rsidR="000E0868" w:rsidRPr="007830E6" w:rsidRDefault="000E0868" w:rsidP="009A2A65">
            <w:pPr>
              <w:spacing w:line="278" w:lineRule="exact"/>
              <w:ind w:firstLine="0"/>
              <w:rPr>
                <w:rFonts w:ascii="Times New Roman" w:hAnsi="Times New Roman"/>
                <w:sz w:val="24"/>
                <w:szCs w:val="24"/>
              </w:rPr>
            </w:pPr>
            <w:r w:rsidRPr="007830E6">
              <w:rPr>
                <w:rFonts w:ascii="Times New Roman" w:hAnsi="Times New Roman"/>
                <w:sz w:val="24"/>
                <w:szCs w:val="24"/>
              </w:rPr>
              <w:t>Дискуссии по актуальным проблемам соответствующей области науки и подготовки ВКР.</w:t>
            </w:r>
          </w:p>
          <w:p w:rsidR="000E0868" w:rsidRPr="007830E6" w:rsidRDefault="000E0868" w:rsidP="009A2A65">
            <w:pPr>
              <w:spacing w:line="278" w:lineRule="exact"/>
              <w:ind w:firstLine="0"/>
              <w:rPr>
                <w:rFonts w:ascii="Times New Roman" w:hAnsi="Times New Roman"/>
                <w:sz w:val="24"/>
                <w:szCs w:val="24"/>
              </w:rPr>
            </w:pPr>
          </w:p>
          <w:p w:rsidR="000E0868" w:rsidRPr="007830E6" w:rsidRDefault="000E0868" w:rsidP="009A2A65">
            <w:pPr>
              <w:spacing w:line="278" w:lineRule="exact"/>
              <w:ind w:firstLine="0"/>
              <w:rPr>
                <w:rFonts w:ascii="Times New Roman" w:hAnsi="Times New Roman"/>
                <w:sz w:val="24"/>
                <w:szCs w:val="24"/>
              </w:rPr>
            </w:pPr>
            <w:r w:rsidRPr="007830E6">
              <w:rPr>
                <w:rFonts w:ascii="Times New Roman" w:hAnsi="Times New Roman"/>
                <w:sz w:val="24"/>
                <w:szCs w:val="24"/>
              </w:rPr>
              <w:t>Круглые столы по обсуждению результатов анализа проблем исследования.</w:t>
            </w:r>
          </w:p>
          <w:p w:rsidR="000E0868" w:rsidRPr="007830E6" w:rsidRDefault="000E0868" w:rsidP="009A2A65">
            <w:pPr>
              <w:spacing w:line="278" w:lineRule="exact"/>
              <w:ind w:firstLine="0"/>
              <w:rPr>
                <w:rFonts w:ascii="Times New Roman" w:hAnsi="Times New Roman"/>
                <w:sz w:val="24"/>
                <w:szCs w:val="24"/>
              </w:rPr>
            </w:pPr>
          </w:p>
          <w:p w:rsidR="000E0868" w:rsidRPr="007830E6" w:rsidRDefault="000E0868" w:rsidP="009A2A65">
            <w:pPr>
              <w:spacing w:line="278" w:lineRule="exact"/>
              <w:ind w:firstLine="0"/>
              <w:rPr>
                <w:rFonts w:ascii="Times New Roman" w:hAnsi="Times New Roman"/>
                <w:iCs/>
                <w:sz w:val="24"/>
                <w:szCs w:val="24"/>
              </w:rPr>
            </w:pPr>
            <w:r w:rsidRPr="007830E6">
              <w:rPr>
                <w:rFonts w:ascii="Times New Roman" w:hAnsi="Times New Roman"/>
                <w:sz w:val="24"/>
                <w:szCs w:val="24"/>
              </w:rPr>
              <w:t>Отчетные презентации обучающихся.</w:t>
            </w:r>
          </w:p>
        </w:tc>
        <w:tc>
          <w:tcPr>
            <w:tcW w:w="2552" w:type="dxa"/>
          </w:tcPr>
          <w:p w:rsidR="000E0868" w:rsidRPr="007830E6" w:rsidRDefault="000E0868" w:rsidP="009A2A65">
            <w:pPr>
              <w:spacing w:line="278" w:lineRule="exact"/>
              <w:ind w:firstLine="0"/>
              <w:rPr>
                <w:rFonts w:ascii="Times New Roman" w:hAnsi="Times New Roman"/>
                <w:iCs/>
                <w:sz w:val="24"/>
                <w:szCs w:val="24"/>
              </w:rPr>
            </w:pPr>
            <w:r w:rsidRPr="007830E6">
              <w:rPr>
                <w:rFonts w:ascii="Times New Roman" w:hAnsi="Times New Roman"/>
                <w:sz w:val="24"/>
                <w:szCs w:val="24"/>
              </w:rPr>
              <w:t>Журнал посещаемости у</w:t>
            </w:r>
            <w:r w:rsidR="00124C50" w:rsidRPr="007830E6">
              <w:rPr>
                <w:rFonts w:ascii="Times New Roman" w:hAnsi="Times New Roman"/>
                <w:sz w:val="24"/>
                <w:szCs w:val="24"/>
              </w:rPr>
              <w:t>ч</w:t>
            </w:r>
            <w:r w:rsidRPr="007830E6">
              <w:rPr>
                <w:rFonts w:ascii="Times New Roman" w:hAnsi="Times New Roman"/>
                <w:sz w:val="24"/>
                <w:szCs w:val="24"/>
              </w:rPr>
              <w:t>ебной группы. 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 Материалы об участии в работе</w:t>
            </w:r>
            <w:r w:rsidRPr="007830E6">
              <w:t xml:space="preserve"> </w:t>
            </w:r>
            <w:r w:rsidRPr="007830E6">
              <w:rPr>
                <w:rFonts w:ascii="Times New Roman" w:hAnsi="Times New Roman"/>
                <w:sz w:val="24"/>
                <w:szCs w:val="24"/>
              </w:rPr>
              <w:t>семинара (презентации, тексты докладов, материалы по выполнению практических заданий.</w:t>
            </w:r>
          </w:p>
        </w:tc>
      </w:tr>
      <w:tr w:rsidR="007830E6" w:rsidRPr="007830E6" w:rsidTr="000E0868">
        <w:tc>
          <w:tcPr>
            <w:tcW w:w="1384" w:type="dxa"/>
          </w:tcPr>
          <w:p w:rsidR="000E0868" w:rsidRPr="007830E6" w:rsidRDefault="000E0868" w:rsidP="009A2A65">
            <w:pPr>
              <w:spacing w:line="250" w:lineRule="exact"/>
              <w:ind w:firstLine="0"/>
              <w:jc w:val="center"/>
              <w:rPr>
                <w:rFonts w:ascii="Times New Roman" w:hAnsi="Times New Roman"/>
                <w:b/>
                <w:bCs/>
                <w:spacing w:val="10"/>
                <w:sz w:val="25"/>
                <w:szCs w:val="25"/>
              </w:rPr>
            </w:pPr>
            <w:r w:rsidRPr="007830E6">
              <w:rPr>
                <w:rFonts w:ascii="Times New Roman" w:hAnsi="Times New Roman"/>
                <w:b/>
                <w:bCs/>
                <w:spacing w:val="10"/>
                <w:sz w:val="25"/>
                <w:szCs w:val="25"/>
              </w:rPr>
              <w:t>6</w:t>
            </w:r>
          </w:p>
        </w:tc>
        <w:tc>
          <w:tcPr>
            <w:tcW w:w="4551" w:type="dxa"/>
          </w:tcPr>
          <w:p w:rsidR="000E0868" w:rsidRPr="007830E6" w:rsidRDefault="000E0868" w:rsidP="009A2A65">
            <w:pPr>
              <w:spacing w:line="274" w:lineRule="exact"/>
              <w:ind w:firstLine="0"/>
              <w:rPr>
                <w:rFonts w:ascii="Times New Roman" w:hAnsi="Times New Roman"/>
                <w:sz w:val="24"/>
                <w:szCs w:val="24"/>
              </w:rPr>
            </w:pPr>
            <w:r w:rsidRPr="007830E6">
              <w:rPr>
                <w:rStyle w:val="20"/>
                <w:rFonts w:eastAsiaTheme="minorHAnsi"/>
                <w:sz w:val="24"/>
                <w:szCs w:val="24"/>
              </w:rPr>
              <w:t>Подготовка второй главы (и третьей при наличии) ВКР.</w:t>
            </w:r>
          </w:p>
          <w:p w:rsidR="000E0868" w:rsidRPr="007830E6" w:rsidRDefault="000E0868" w:rsidP="009A2A65">
            <w:pPr>
              <w:spacing w:line="274" w:lineRule="exact"/>
              <w:ind w:firstLine="0"/>
              <w:rPr>
                <w:rFonts w:ascii="Times New Roman" w:hAnsi="Times New Roman"/>
                <w:sz w:val="24"/>
                <w:szCs w:val="24"/>
              </w:rPr>
            </w:pPr>
            <w:r w:rsidRPr="007830E6">
              <w:rPr>
                <w:rStyle w:val="20"/>
                <w:rFonts w:eastAsiaTheme="minorHAnsi"/>
                <w:sz w:val="24"/>
                <w:szCs w:val="24"/>
              </w:rPr>
              <w:t>Подготовка к публикации научной статьи по теме ВКР, тезисов и докладов для выступления на научных конференциях.</w:t>
            </w:r>
          </w:p>
        </w:tc>
        <w:tc>
          <w:tcPr>
            <w:tcW w:w="3954" w:type="dxa"/>
          </w:tcPr>
          <w:p w:rsidR="000E0868" w:rsidRPr="007830E6" w:rsidRDefault="000E0868" w:rsidP="009A2A65">
            <w:pPr>
              <w:pStyle w:val="9"/>
              <w:shd w:val="clear" w:color="auto" w:fill="auto"/>
              <w:spacing w:before="0" w:after="0" w:line="322" w:lineRule="exact"/>
              <w:jc w:val="both"/>
              <w:rPr>
                <w:b/>
                <w:bCs/>
                <w:color w:val="auto"/>
                <w:spacing w:val="10"/>
                <w:sz w:val="24"/>
                <w:szCs w:val="24"/>
              </w:rPr>
            </w:pPr>
            <w:r w:rsidRPr="007830E6">
              <w:rPr>
                <w:color w:val="auto"/>
                <w:sz w:val="24"/>
                <w:szCs w:val="24"/>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w:t>
            </w:r>
            <w:r w:rsidRPr="007830E6">
              <w:rPr>
                <w:color w:val="auto"/>
                <w:sz w:val="24"/>
                <w:szCs w:val="24"/>
              </w:rPr>
              <w:lastRenderedPageBreak/>
              <w:t xml:space="preserve">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835" w:type="dxa"/>
            <w:vMerge/>
          </w:tcPr>
          <w:p w:rsidR="000E0868" w:rsidRPr="007830E6" w:rsidRDefault="000E0868" w:rsidP="009A2A65">
            <w:pPr>
              <w:spacing w:line="278" w:lineRule="exact"/>
              <w:ind w:firstLine="0"/>
              <w:rPr>
                <w:rFonts w:ascii="Times New Roman" w:hAnsi="Times New Roman"/>
                <w:iCs/>
                <w:sz w:val="24"/>
                <w:szCs w:val="24"/>
              </w:rPr>
            </w:pPr>
          </w:p>
        </w:tc>
        <w:tc>
          <w:tcPr>
            <w:tcW w:w="2552" w:type="dxa"/>
          </w:tcPr>
          <w:p w:rsidR="000E0868" w:rsidRPr="007830E6" w:rsidRDefault="000E0868" w:rsidP="009A2A65">
            <w:pPr>
              <w:spacing w:line="278" w:lineRule="exact"/>
              <w:ind w:firstLine="0"/>
              <w:rPr>
                <w:rFonts w:ascii="Times New Roman" w:hAnsi="Times New Roman"/>
                <w:iCs/>
                <w:sz w:val="24"/>
                <w:szCs w:val="24"/>
              </w:rPr>
            </w:pPr>
            <w:r w:rsidRPr="007830E6">
              <w:rPr>
                <w:rStyle w:val="8"/>
                <w:rFonts w:eastAsiaTheme="minorHAnsi"/>
                <w:iCs/>
                <w:sz w:val="24"/>
                <w:szCs w:val="24"/>
              </w:rPr>
              <w:t>Опубликованная статья, тезисы.</w:t>
            </w:r>
          </w:p>
          <w:p w:rsidR="000E0868" w:rsidRPr="007830E6" w:rsidRDefault="000E0868" w:rsidP="009A2A65">
            <w:pPr>
              <w:spacing w:line="278" w:lineRule="exact"/>
              <w:ind w:firstLine="0"/>
              <w:rPr>
                <w:rFonts w:ascii="Times New Roman" w:hAnsi="Times New Roman"/>
                <w:iCs/>
                <w:sz w:val="24"/>
                <w:szCs w:val="24"/>
              </w:rPr>
            </w:pPr>
            <w:r w:rsidRPr="007830E6">
              <w:rPr>
                <w:rStyle w:val="8"/>
                <w:rFonts w:eastAsiaTheme="minorHAnsi"/>
                <w:iCs/>
                <w:sz w:val="24"/>
                <w:szCs w:val="24"/>
              </w:rPr>
              <w:t xml:space="preserve">Посещение семинара. Материалы об участии в работе семинара (презентации, тексты докладов, материалы </w:t>
            </w:r>
            <w:r w:rsidRPr="007830E6">
              <w:rPr>
                <w:rStyle w:val="8"/>
                <w:rFonts w:eastAsiaTheme="minorHAnsi"/>
                <w:iCs/>
                <w:sz w:val="24"/>
                <w:szCs w:val="24"/>
              </w:rPr>
              <w:lastRenderedPageBreak/>
              <w:t xml:space="preserve">по выполнению практических заданий и др.). Проект первой главы </w:t>
            </w:r>
            <w:r w:rsidRPr="007830E6">
              <w:rPr>
                <w:rStyle w:val="20"/>
                <w:rFonts w:eastAsiaTheme="minorHAnsi"/>
                <w:sz w:val="24"/>
                <w:szCs w:val="24"/>
              </w:rPr>
              <w:t>ВКР.</w:t>
            </w:r>
          </w:p>
          <w:p w:rsidR="000E0868" w:rsidRPr="007830E6" w:rsidRDefault="000E0868" w:rsidP="009A2A65">
            <w:pPr>
              <w:spacing w:line="278" w:lineRule="exact"/>
              <w:ind w:firstLine="0"/>
              <w:rPr>
                <w:rFonts w:ascii="Times New Roman" w:hAnsi="Times New Roman"/>
                <w:iCs/>
                <w:sz w:val="24"/>
                <w:szCs w:val="24"/>
              </w:rPr>
            </w:pPr>
            <w:r w:rsidRPr="007830E6">
              <w:rPr>
                <w:rFonts w:ascii="Times New Roman" w:hAnsi="Times New Roman"/>
                <w:iCs/>
                <w:sz w:val="24"/>
                <w:szCs w:val="24"/>
              </w:rPr>
              <w:t>Зачет по НИР.</w:t>
            </w:r>
          </w:p>
        </w:tc>
      </w:tr>
      <w:tr w:rsidR="009A2A65" w:rsidRPr="007830E6" w:rsidTr="000E0868">
        <w:tc>
          <w:tcPr>
            <w:tcW w:w="1384" w:type="dxa"/>
          </w:tcPr>
          <w:p w:rsidR="009A2A65" w:rsidRPr="007830E6" w:rsidRDefault="009A2A65" w:rsidP="009A2A65">
            <w:pPr>
              <w:ind w:firstLine="0"/>
              <w:rPr>
                <w:rFonts w:ascii="Times New Roman" w:hAnsi="Times New Roman"/>
                <w:sz w:val="24"/>
                <w:szCs w:val="24"/>
              </w:rPr>
            </w:pPr>
            <w:r w:rsidRPr="007830E6">
              <w:rPr>
                <w:rStyle w:val="20"/>
                <w:rFonts w:eastAsiaTheme="minorHAnsi"/>
                <w:sz w:val="24"/>
                <w:szCs w:val="24"/>
              </w:rPr>
              <w:lastRenderedPageBreak/>
              <w:t>8</w:t>
            </w:r>
          </w:p>
        </w:tc>
        <w:tc>
          <w:tcPr>
            <w:tcW w:w="4551" w:type="dxa"/>
          </w:tcPr>
          <w:p w:rsidR="009A2A65" w:rsidRPr="007830E6" w:rsidRDefault="009A2A65" w:rsidP="009A2A65">
            <w:pPr>
              <w:spacing w:line="274" w:lineRule="exact"/>
              <w:ind w:firstLine="0"/>
              <w:rPr>
                <w:rFonts w:ascii="Times New Roman" w:hAnsi="Times New Roman"/>
                <w:sz w:val="24"/>
                <w:szCs w:val="24"/>
              </w:rPr>
            </w:pPr>
            <w:r w:rsidRPr="007830E6">
              <w:rPr>
                <w:rStyle w:val="20"/>
                <w:rFonts w:eastAsiaTheme="minorHAnsi"/>
                <w:sz w:val="24"/>
                <w:szCs w:val="24"/>
              </w:rPr>
              <w:t>Представление предварительного варианта ВКР руководителю.</w:t>
            </w:r>
          </w:p>
          <w:p w:rsidR="009A2A65" w:rsidRPr="007830E6" w:rsidRDefault="009A2A65" w:rsidP="009A2A65">
            <w:pPr>
              <w:spacing w:line="274" w:lineRule="exact"/>
              <w:ind w:firstLine="0"/>
              <w:rPr>
                <w:rFonts w:ascii="Times New Roman" w:hAnsi="Times New Roman"/>
                <w:sz w:val="24"/>
                <w:szCs w:val="24"/>
              </w:rPr>
            </w:pPr>
            <w:r w:rsidRPr="007830E6">
              <w:rPr>
                <w:rStyle w:val="20"/>
                <w:rFonts w:eastAsiaTheme="minorHAnsi"/>
                <w:sz w:val="24"/>
                <w:szCs w:val="24"/>
              </w:rPr>
              <w:t xml:space="preserve">Предзащита основных положений ВКР </w:t>
            </w:r>
          </w:p>
        </w:tc>
        <w:tc>
          <w:tcPr>
            <w:tcW w:w="3954" w:type="dxa"/>
          </w:tcPr>
          <w:p w:rsidR="009A2A65" w:rsidRPr="007830E6" w:rsidRDefault="009A2A65" w:rsidP="009A2A65">
            <w:pPr>
              <w:spacing w:line="274" w:lineRule="exact"/>
              <w:ind w:firstLine="0"/>
              <w:rPr>
                <w:rFonts w:ascii="Times New Roman" w:hAnsi="Times New Roman"/>
                <w:sz w:val="24"/>
                <w:szCs w:val="24"/>
              </w:rPr>
            </w:pPr>
            <w:r w:rsidRPr="007830E6">
              <w:rPr>
                <w:rStyle w:val="20"/>
                <w:rFonts w:eastAsiaTheme="minorHAnsi"/>
                <w:sz w:val="24"/>
                <w:szCs w:val="24"/>
              </w:rPr>
              <w:t>Отчетные презентации студентов по результатам исследований, их обсуждение, научные дискуссии.</w:t>
            </w:r>
          </w:p>
        </w:tc>
        <w:tc>
          <w:tcPr>
            <w:tcW w:w="2835" w:type="dxa"/>
          </w:tcPr>
          <w:p w:rsidR="009A2A65" w:rsidRPr="007830E6" w:rsidRDefault="000E0868" w:rsidP="009A2A65">
            <w:pPr>
              <w:spacing w:line="278" w:lineRule="exact"/>
              <w:ind w:firstLine="0"/>
              <w:rPr>
                <w:rFonts w:ascii="Times New Roman" w:hAnsi="Times New Roman"/>
                <w:iCs/>
                <w:sz w:val="24"/>
                <w:szCs w:val="24"/>
              </w:rPr>
            </w:pPr>
            <w:r w:rsidRPr="007830E6">
              <w:rPr>
                <w:rFonts w:ascii="Times New Roman" w:hAnsi="Times New Roman"/>
                <w:sz w:val="24"/>
                <w:szCs w:val="24"/>
              </w:rPr>
              <w:t>Отчетные презентации студентов по результатам  исследований, научные дискуссии.</w:t>
            </w:r>
          </w:p>
        </w:tc>
        <w:tc>
          <w:tcPr>
            <w:tcW w:w="2552" w:type="dxa"/>
          </w:tcPr>
          <w:p w:rsidR="003E71F8" w:rsidRPr="007830E6" w:rsidRDefault="003E71F8" w:rsidP="009A2A65">
            <w:pPr>
              <w:spacing w:line="278" w:lineRule="exact"/>
              <w:ind w:firstLine="0"/>
              <w:rPr>
                <w:rFonts w:ascii="Times New Roman" w:hAnsi="Times New Roman"/>
                <w:sz w:val="24"/>
                <w:szCs w:val="24"/>
              </w:rPr>
            </w:pPr>
            <w:r w:rsidRPr="007830E6">
              <w:rPr>
                <w:rFonts w:ascii="Times New Roman" w:hAnsi="Times New Roman"/>
                <w:sz w:val="24"/>
                <w:szCs w:val="24"/>
              </w:rPr>
              <w:t>Проект второй главы ВКР. Материалы об участии в работе семинара (презентации, тексты докладов, материалы по выполнению практических заданий).</w:t>
            </w:r>
          </w:p>
          <w:p w:rsidR="009A2A65" w:rsidRPr="007830E6" w:rsidRDefault="009A2A65" w:rsidP="009A2A65">
            <w:pPr>
              <w:spacing w:line="278" w:lineRule="exact"/>
              <w:ind w:firstLine="0"/>
              <w:rPr>
                <w:rFonts w:ascii="Times New Roman" w:hAnsi="Times New Roman"/>
                <w:iCs/>
                <w:sz w:val="24"/>
                <w:szCs w:val="24"/>
              </w:rPr>
            </w:pPr>
            <w:r w:rsidRPr="007830E6">
              <w:rPr>
                <w:rStyle w:val="8"/>
                <w:rFonts w:eastAsiaTheme="minorHAnsi"/>
                <w:iCs/>
                <w:sz w:val="24"/>
                <w:szCs w:val="24"/>
              </w:rPr>
              <w:t>Заключение руководителя о степени готовности ВКР - отзыв.</w:t>
            </w:r>
          </w:p>
          <w:p w:rsidR="009A2A65" w:rsidRPr="007830E6" w:rsidRDefault="009A2A65" w:rsidP="009A2A65">
            <w:pPr>
              <w:spacing w:line="278" w:lineRule="exact"/>
              <w:ind w:firstLine="0"/>
              <w:rPr>
                <w:rStyle w:val="8"/>
                <w:rFonts w:eastAsiaTheme="minorHAnsi"/>
                <w:iCs/>
                <w:sz w:val="24"/>
                <w:szCs w:val="24"/>
              </w:rPr>
            </w:pPr>
            <w:r w:rsidRPr="007830E6">
              <w:rPr>
                <w:rStyle w:val="16"/>
                <w:rFonts w:eastAsiaTheme="minorHAnsi"/>
                <w:iCs/>
                <w:sz w:val="24"/>
                <w:szCs w:val="24"/>
              </w:rPr>
              <w:t>Портфолио по итогам НИР за весь период обучения</w:t>
            </w:r>
            <w:r w:rsidR="003E71F8" w:rsidRPr="007830E6">
              <w:rPr>
                <w:rStyle w:val="16"/>
                <w:rFonts w:eastAsiaTheme="minorHAnsi"/>
                <w:iCs/>
                <w:sz w:val="24"/>
                <w:szCs w:val="24"/>
              </w:rPr>
              <w:t>.</w:t>
            </w:r>
            <w:r w:rsidR="003E71F8" w:rsidRPr="007830E6">
              <w:t xml:space="preserve"> </w:t>
            </w:r>
            <w:r w:rsidR="003E71F8" w:rsidRPr="007830E6">
              <w:rPr>
                <w:rFonts w:ascii="Times New Roman" w:hAnsi="Times New Roman"/>
                <w:sz w:val="24"/>
                <w:szCs w:val="24"/>
              </w:rPr>
              <w:t>Зачет по НИР.</w:t>
            </w:r>
          </w:p>
        </w:tc>
      </w:tr>
    </w:tbl>
    <w:p w:rsidR="005A7833" w:rsidRPr="007830E6" w:rsidRDefault="005A7833" w:rsidP="00117BCF">
      <w:pPr>
        <w:spacing w:line="360" w:lineRule="auto"/>
        <w:ind w:firstLine="709"/>
        <w:outlineLvl w:val="0"/>
        <w:rPr>
          <w:rFonts w:ascii="Times New Roman" w:hAnsi="Times New Roman"/>
          <w:sz w:val="44"/>
        </w:rPr>
      </w:pPr>
    </w:p>
    <w:sectPr w:rsidR="005A7833" w:rsidRPr="007830E6" w:rsidSect="00781E91">
      <w:pgSz w:w="16838" w:h="11906" w:orient="landscape" w:code="9"/>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719" w:rsidRDefault="00F05719" w:rsidP="00803552">
      <w:r>
        <w:separator/>
      </w:r>
    </w:p>
  </w:endnote>
  <w:endnote w:type="continuationSeparator" w:id="0">
    <w:p w:rsidR="00F05719" w:rsidRDefault="00F05719"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7086"/>
      <w:docPartObj>
        <w:docPartGallery w:val="Page Numbers (Bottom of Page)"/>
        <w:docPartUnique/>
      </w:docPartObj>
    </w:sdtPr>
    <w:sdtEndPr/>
    <w:sdtContent>
      <w:p w:rsidR="001E0809" w:rsidRDefault="001E0809">
        <w:pPr>
          <w:pStyle w:val="ae"/>
          <w:jc w:val="center"/>
        </w:pPr>
        <w:r>
          <w:fldChar w:fldCharType="begin"/>
        </w:r>
        <w:r>
          <w:instrText>PAGE   \* MERGEFORMAT</w:instrText>
        </w:r>
        <w:r>
          <w:fldChar w:fldCharType="separate"/>
        </w:r>
        <w:r w:rsidR="00F106EA">
          <w:rPr>
            <w:noProof/>
          </w:rPr>
          <w:t>8</w:t>
        </w:r>
        <w:r>
          <w:fldChar w:fldCharType="end"/>
        </w:r>
      </w:p>
    </w:sdtContent>
  </w:sdt>
  <w:p w:rsidR="001E0809" w:rsidRDefault="001E080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719" w:rsidRDefault="00F05719" w:rsidP="00803552">
      <w:r>
        <w:separator/>
      </w:r>
    </w:p>
  </w:footnote>
  <w:footnote w:type="continuationSeparator" w:id="0">
    <w:p w:rsidR="00F05719" w:rsidRDefault="00F05719"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256"/>
    <w:multiLevelType w:val="hybridMultilevel"/>
    <w:tmpl w:val="E258F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3246F"/>
    <w:multiLevelType w:val="hybridMultilevel"/>
    <w:tmpl w:val="773CC9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304B6E"/>
    <w:multiLevelType w:val="hybridMultilevel"/>
    <w:tmpl w:val="AC4096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CE14B48"/>
    <w:multiLevelType w:val="hybridMultilevel"/>
    <w:tmpl w:val="129A1C58"/>
    <w:lvl w:ilvl="0" w:tplc="F9E8EE78">
      <w:start w:val="1"/>
      <w:numFmt w:val="decimal"/>
      <w:lvlText w:val="%1."/>
      <w:lvlJc w:val="left"/>
      <w:pPr>
        <w:ind w:left="570" w:hanging="360"/>
      </w:pPr>
      <w:rPr>
        <w:color w:val="auto"/>
      </w:rPr>
    </w:lvl>
    <w:lvl w:ilvl="1" w:tplc="04190019">
      <w:start w:val="1"/>
      <w:numFmt w:val="lowerLetter"/>
      <w:lvlText w:val="%2."/>
      <w:lvlJc w:val="left"/>
      <w:pPr>
        <w:ind w:left="1290" w:hanging="360"/>
      </w:pPr>
    </w:lvl>
    <w:lvl w:ilvl="2" w:tplc="0419001B">
      <w:start w:val="1"/>
      <w:numFmt w:val="lowerRoman"/>
      <w:lvlText w:val="%3."/>
      <w:lvlJc w:val="right"/>
      <w:pPr>
        <w:ind w:left="2010" w:hanging="180"/>
      </w:pPr>
    </w:lvl>
    <w:lvl w:ilvl="3" w:tplc="0419000F">
      <w:start w:val="1"/>
      <w:numFmt w:val="decimal"/>
      <w:lvlText w:val="%4."/>
      <w:lvlJc w:val="left"/>
      <w:pPr>
        <w:ind w:left="2730" w:hanging="360"/>
      </w:pPr>
    </w:lvl>
    <w:lvl w:ilvl="4" w:tplc="04190019">
      <w:start w:val="1"/>
      <w:numFmt w:val="lowerLetter"/>
      <w:lvlText w:val="%5."/>
      <w:lvlJc w:val="left"/>
      <w:pPr>
        <w:ind w:left="3450" w:hanging="360"/>
      </w:pPr>
    </w:lvl>
    <w:lvl w:ilvl="5" w:tplc="0419001B">
      <w:start w:val="1"/>
      <w:numFmt w:val="lowerRoman"/>
      <w:lvlText w:val="%6."/>
      <w:lvlJc w:val="right"/>
      <w:pPr>
        <w:ind w:left="4170" w:hanging="180"/>
      </w:pPr>
    </w:lvl>
    <w:lvl w:ilvl="6" w:tplc="0419000F">
      <w:start w:val="1"/>
      <w:numFmt w:val="decimal"/>
      <w:lvlText w:val="%7."/>
      <w:lvlJc w:val="left"/>
      <w:pPr>
        <w:ind w:left="4890" w:hanging="360"/>
      </w:pPr>
    </w:lvl>
    <w:lvl w:ilvl="7" w:tplc="04190019">
      <w:start w:val="1"/>
      <w:numFmt w:val="lowerLetter"/>
      <w:lvlText w:val="%8."/>
      <w:lvlJc w:val="left"/>
      <w:pPr>
        <w:ind w:left="5610" w:hanging="360"/>
      </w:pPr>
    </w:lvl>
    <w:lvl w:ilvl="8" w:tplc="0419001B">
      <w:start w:val="1"/>
      <w:numFmt w:val="lowerRoman"/>
      <w:lvlText w:val="%9."/>
      <w:lvlJc w:val="right"/>
      <w:pPr>
        <w:ind w:left="6330" w:hanging="180"/>
      </w:pPr>
    </w:lvl>
  </w:abstractNum>
  <w:abstractNum w:abstractNumId="4" w15:restartNumberingAfterBreak="0">
    <w:nsid w:val="0FA571EC"/>
    <w:multiLevelType w:val="hybridMultilevel"/>
    <w:tmpl w:val="58F889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877F4"/>
    <w:multiLevelType w:val="hybridMultilevel"/>
    <w:tmpl w:val="CD72102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4C2140E"/>
    <w:multiLevelType w:val="hybridMultilevel"/>
    <w:tmpl w:val="D0BC6372"/>
    <w:lvl w:ilvl="0" w:tplc="566CC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A170DC"/>
    <w:multiLevelType w:val="hybridMultilevel"/>
    <w:tmpl w:val="BF92C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BB79AF"/>
    <w:multiLevelType w:val="hybridMultilevel"/>
    <w:tmpl w:val="8AFE9CF4"/>
    <w:lvl w:ilvl="0" w:tplc="DFC62F4A">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A11CC"/>
    <w:multiLevelType w:val="hybridMultilevel"/>
    <w:tmpl w:val="2220AFD2"/>
    <w:lvl w:ilvl="0" w:tplc="58C6156C">
      <w:start w:val="1"/>
      <w:numFmt w:val="decimal"/>
      <w:lvlText w:val="%1."/>
      <w:lvlJc w:val="left"/>
      <w:pPr>
        <w:ind w:left="720" w:hanging="360"/>
      </w:pPr>
      <w:rPr>
        <w:rFonts w:ascii="Times New Roman" w:eastAsia="Calibri"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6C53C8"/>
    <w:multiLevelType w:val="hybridMultilevel"/>
    <w:tmpl w:val="20502130"/>
    <w:lvl w:ilvl="0" w:tplc="7F543024">
      <w:start w:val="1"/>
      <w:numFmt w:val="decimal"/>
      <w:lvlText w:val="%1."/>
      <w:lvlJc w:val="left"/>
      <w:pPr>
        <w:ind w:left="5889" w:hanging="360"/>
      </w:pPr>
    </w:lvl>
    <w:lvl w:ilvl="1" w:tplc="04190019" w:tentative="1">
      <w:start w:val="1"/>
      <w:numFmt w:val="lowerLetter"/>
      <w:lvlText w:val="%2."/>
      <w:lvlJc w:val="left"/>
      <w:pPr>
        <w:ind w:left="6609" w:hanging="360"/>
      </w:pPr>
    </w:lvl>
    <w:lvl w:ilvl="2" w:tplc="0419001B" w:tentative="1">
      <w:start w:val="1"/>
      <w:numFmt w:val="lowerRoman"/>
      <w:lvlText w:val="%3."/>
      <w:lvlJc w:val="right"/>
      <w:pPr>
        <w:ind w:left="7329" w:hanging="180"/>
      </w:pPr>
    </w:lvl>
    <w:lvl w:ilvl="3" w:tplc="0419000F" w:tentative="1">
      <w:start w:val="1"/>
      <w:numFmt w:val="decimal"/>
      <w:lvlText w:val="%4."/>
      <w:lvlJc w:val="left"/>
      <w:pPr>
        <w:ind w:left="8049" w:hanging="360"/>
      </w:pPr>
    </w:lvl>
    <w:lvl w:ilvl="4" w:tplc="04190019" w:tentative="1">
      <w:start w:val="1"/>
      <w:numFmt w:val="lowerLetter"/>
      <w:lvlText w:val="%5."/>
      <w:lvlJc w:val="left"/>
      <w:pPr>
        <w:ind w:left="8769" w:hanging="360"/>
      </w:pPr>
    </w:lvl>
    <w:lvl w:ilvl="5" w:tplc="0419001B" w:tentative="1">
      <w:start w:val="1"/>
      <w:numFmt w:val="lowerRoman"/>
      <w:lvlText w:val="%6."/>
      <w:lvlJc w:val="right"/>
      <w:pPr>
        <w:ind w:left="9489" w:hanging="180"/>
      </w:pPr>
    </w:lvl>
    <w:lvl w:ilvl="6" w:tplc="0419000F" w:tentative="1">
      <w:start w:val="1"/>
      <w:numFmt w:val="decimal"/>
      <w:lvlText w:val="%7."/>
      <w:lvlJc w:val="left"/>
      <w:pPr>
        <w:ind w:left="10209" w:hanging="360"/>
      </w:pPr>
    </w:lvl>
    <w:lvl w:ilvl="7" w:tplc="04190019" w:tentative="1">
      <w:start w:val="1"/>
      <w:numFmt w:val="lowerLetter"/>
      <w:lvlText w:val="%8."/>
      <w:lvlJc w:val="left"/>
      <w:pPr>
        <w:ind w:left="10929" w:hanging="360"/>
      </w:pPr>
    </w:lvl>
    <w:lvl w:ilvl="8" w:tplc="0419001B" w:tentative="1">
      <w:start w:val="1"/>
      <w:numFmt w:val="lowerRoman"/>
      <w:lvlText w:val="%9."/>
      <w:lvlJc w:val="right"/>
      <w:pPr>
        <w:ind w:left="11649" w:hanging="180"/>
      </w:pPr>
    </w:lvl>
  </w:abstractNum>
  <w:abstractNum w:abstractNumId="14" w15:restartNumberingAfterBreak="0">
    <w:nsid w:val="2E484E10"/>
    <w:multiLevelType w:val="hybridMultilevel"/>
    <w:tmpl w:val="C8F044AE"/>
    <w:lvl w:ilvl="0" w:tplc="BD584C3A">
      <w:start w:val="3"/>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A34BE8"/>
    <w:multiLevelType w:val="hybridMultilevel"/>
    <w:tmpl w:val="DC7AEC5A"/>
    <w:lvl w:ilvl="0" w:tplc="E1E24D96">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25606F"/>
    <w:multiLevelType w:val="hybridMultilevel"/>
    <w:tmpl w:val="88EE7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6E6E91"/>
    <w:multiLevelType w:val="hybridMultilevel"/>
    <w:tmpl w:val="CD72102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853931"/>
    <w:multiLevelType w:val="hybridMultilevel"/>
    <w:tmpl w:val="41B056A2"/>
    <w:lvl w:ilvl="0" w:tplc="27F8A54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D7B5BA0"/>
    <w:multiLevelType w:val="hybridMultilevel"/>
    <w:tmpl w:val="528A03BA"/>
    <w:lvl w:ilvl="0" w:tplc="20FCD21E">
      <w:start w:val="3"/>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E3F78C0"/>
    <w:multiLevelType w:val="hybridMultilevel"/>
    <w:tmpl w:val="4C642514"/>
    <w:lvl w:ilvl="0" w:tplc="1096D1D2">
      <w:start w:val="1"/>
      <w:numFmt w:val="decimal"/>
      <w:lvlText w:val="%1."/>
      <w:lvlJc w:val="left"/>
      <w:pPr>
        <w:ind w:left="775" w:hanging="360"/>
      </w:pPr>
    </w:lvl>
    <w:lvl w:ilvl="1" w:tplc="04190019">
      <w:start w:val="1"/>
      <w:numFmt w:val="lowerLetter"/>
      <w:lvlText w:val="%2."/>
      <w:lvlJc w:val="left"/>
      <w:pPr>
        <w:ind w:left="1495" w:hanging="360"/>
      </w:pPr>
    </w:lvl>
    <w:lvl w:ilvl="2" w:tplc="0419001B">
      <w:start w:val="1"/>
      <w:numFmt w:val="lowerRoman"/>
      <w:lvlText w:val="%3."/>
      <w:lvlJc w:val="right"/>
      <w:pPr>
        <w:ind w:left="2215" w:hanging="180"/>
      </w:pPr>
    </w:lvl>
    <w:lvl w:ilvl="3" w:tplc="0419000F">
      <w:start w:val="1"/>
      <w:numFmt w:val="decimal"/>
      <w:lvlText w:val="%4."/>
      <w:lvlJc w:val="left"/>
      <w:pPr>
        <w:ind w:left="2935" w:hanging="360"/>
      </w:pPr>
    </w:lvl>
    <w:lvl w:ilvl="4" w:tplc="04190019">
      <w:start w:val="1"/>
      <w:numFmt w:val="lowerLetter"/>
      <w:lvlText w:val="%5."/>
      <w:lvlJc w:val="left"/>
      <w:pPr>
        <w:ind w:left="3655" w:hanging="360"/>
      </w:pPr>
    </w:lvl>
    <w:lvl w:ilvl="5" w:tplc="0419001B">
      <w:start w:val="1"/>
      <w:numFmt w:val="lowerRoman"/>
      <w:lvlText w:val="%6."/>
      <w:lvlJc w:val="right"/>
      <w:pPr>
        <w:ind w:left="4375" w:hanging="180"/>
      </w:pPr>
    </w:lvl>
    <w:lvl w:ilvl="6" w:tplc="0419000F">
      <w:start w:val="1"/>
      <w:numFmt w:val="decimal"/>
      <w:lvlText w:val="%7."/>
      <w:lvlJc w:val="left"/>
      <w:pPr>
        <w:ind w:left="5095" w:hanging="360"/>
      </w:pPr>
    </w:lvl>
    <w:lvl w:ilvl="7" w:tplc="04190019">
      <w:start w:val="1"/>
      <w:numFmt w:val="lowerLetter"/>
      <w:lvlText w:val="%8."/>
      <w:lvlJc w:val="left"/>
      <w:pPr>
        <w:ind w:left="5815" w:hanging="360"/>
      </w:pPr>
    </w:lvl>
    <w:lvl w:ilvl="8" w:tplc="0419001B">
      <w:start w:val="1"/>
      <w:numFmt w:val="lowerRoman"/>
      <w:lvlText w:val="%9."/>
      <w:lvlJc w:val="right"/>
      <w:pPr>
        <w:ind w:left="6535" w:hanging="180"/>
      </w:pPr>
    </w:lvl>
  </w:abstractNum>
  <w:num w:numId="1">
    <w:abstractNumId w:val="18"/>
  </w:num>
  <w:num w:numId="2">
    <w:abstractNumId w:val="9"/>
  </w:num>
  <w:num w:numId="3">
    <w:abstractNumId w:val="12"/>
  </w:num>
  <w:num w:numId="4">
    <w:abstractNumId w:val="22"/>
  </w:num>
  <w:num w:numId="5">
    <w:abstractNumId w:val="20"/>
  </w:num>
  <w:num w:numId="6">
    <w:abstractNumId w:val="11"/>
  </w:num>
  <w:num w:numId="7">
    <w:abstractNumId w:val="7"/>
  </w:num>
  <w:num w:numId="8">
    <w:abstractNumId w:val="13"/>
  </w:num>
  <w:num w:numId="9">
    <w:abstractNumId w:val="5"/>
  </w:num>
  <w:num w:numId="10">
    <w:abstractNumId w:val="10"/>
  </w:num>
  <w:num w:numId="11">
    <w:abstractNumId w:val="19"/>
  </w:num>
  <w:num w:numId="12">
    <w:abstractNumId w:val="21"/>
  </w:num>
  <w:num w:numId="13">
    <w:abstractNumId w:val="14"/>
  </w:num>
  <w:num w:numId="14">
    <w:abstractNumId w:val="6"/>
  </w:num>
  <w:num w:numId="15">
    <w:abstractNumId w:val="1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6"/>
  </w:num>
  <w:num w:numId="23">
    <w:abstractNumId w:val="4"/>
  </w:num>
  <w:num w:numId="24">
    <w:abstractNumId w:val="1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70E"/>
    <w:rsid w:val="00015DF9"/>
    <w:rsid w:val="00016169"/>
    <w:rsid w:val="00021507"/>
    <w:rsid w:val="00021C60"/>
    <w:rsid w:val="00022789"/>
    <w:rsid w:val="00026394"/>
    <w:rsid w:val="00037B40"/>
    <w:rsid w:val="00050D9A"/>
    <w:rsid w:val="000852D5"/>
    <w:rsid w:val="00087C82"/>
    <w:rsid w:val="000965F6"/>
    <w:rsid w:val="00096A2D"/>
    <w:rsid w:val="00096C9F"/>
    <w:rsid w:val="000A364A"/>
    <w:rsid w:val="000B005D"/>
    <w:rsid w:val="000D5A62"/>
    <w:rsid w:val="000E0868"/>
    <w:rsid w:val="000E7B06"/>
    <w:rsid w:val="000F6DBB"/>
    <w:rsid w:val="00117BCF"/>
    <w:rsid w:val="00124C50"/>
    <w:rsid w:val="00130BD5"/>
    <w:rsid w:val="00140520"/>
    <w:rsid w:val="00140A11"/>
    <w:rsid w:val="00141ECF"/>
    <w:rsid w:val="0015103C"/>
    <w:rsid w:val="001524B3"/>
    <w:rsid w:val="00155360"/>
    <w:rsid w:val="00157292"/>
    <w:rsid w:val="00165757"/>
    <w:rsid w:val="001676A9"/>
    <w:rsid w:val="0016794E"/>
    <w:rsid w:val="00185AA1"/>
    <w:rsid w:val="00185EA9"/>
    <w:rsid w:val="001924DB"/>
    <w:rsid w:val="001A0ED8"/>
    <w:rsid w:val="001A6459"/>
    <w:rsid w:val="001B54F5"/>
    <w:rsid w:val="001C1932"/>
    <w:rsid w:val="001C5431"/>
    <w:rsid w:val="001C5D2D"/>
    <w:rsid w:val="001E0809"/>
    <w:rsid w:val="001E489F"/>
    <w:rsid w:val="001F1AE7"/>
    <w:rsid w:val="001F338A"/>
    <w:rsid w:val="00200430"/>
    <w:rsid w:val="00220F28"/>
    <w:rsid w:val="00234C90"/>
    <w:rsid w:val="002444EE"/>
    <w:rsid w:val="00265E4F"/>
    <w:rsid w:val="00274D14"/>
    <w:rsid w:val="00283C1C"/>
    <w:rsid w:val="002A0DBA"/>
    <w:rsid w:val="002B3578"/>
    <w:rsid w:val="002B3CEE"/>
    <w:rsid w:val="002B73A8"/>
    <w:rsid w:val="002B7DDE"/>
    <w:rsid w:val="002D26AD"/>
    <w:rsid w:val="002F2AC0"/>
    <w:rsid w:val="0030496B"/>
    <w:rsid w:val="00311F44"/>
    <w:rsid w:val="00324452"/>
    <w:rsid w:val="00325339"/>
    <w:rsid w:val="0032638C"/>
    <w:rsid w:val="00331EDE"/>
    <w:rsid w:val="00342A03"/>
    <w:rsid w:val="00355AA8"/>
    <w:rsid w:val="003736F6"/>
    <w:rsid w:val="00381B39"/>
    <w:rsid w:val="00382F75"/>
    <w:rsid w:val="00383664"/>
    <w:rsid w:val="003A1191"/>
    <w:rsid w:val="003A7A81"/>
    <w:rsid w:val="003B64D0"/>
    <w:rsid w:val="003B6689"/>
    <w:rsid w:val="003C0229"/>
    <w:rsid w:val="003C044B"/>
    <w:rsid w:val="003C1680"/>
    <w:rsid w:val="003C3359"/>
    <w:rsid w:val="003C77A2"/>
    <w:rsid w:val="003E71F8"/>
    <w:rsid w:val="003F01D0"/>
    <w:rsid w:val="003F0AF2"/>
    <w:rsid w:val="003F4C3D"/>
    <w:rsid w:val="004026DE"/>
    <w:rsid w:val="00405CC3"/>
    <w:rsid w:val="00410807"/>
    <w:rsid w:val="004118AC"/>
    <w:rsid w:val="00414E23"/>
    <w:rsid w:val="00422179"/>
    <w:rsid w:val="00423E1C"/>
    <w:rsid w:val="004304A6"/>
    <w:rsid w:val="004349AF"/>
    <w:rsid w:val="00440E96"/>
    <w:rsid w:val="0044255C"/>
    <w:rsid w:val="004547C3"/>
    <w:rsid w:val="00457389"/>
    <w:rsid w:val="00460466"/>
    <w:rsid w:val="00465CB3"/>
    <w:rsid w:val="00491BA9"/>
    <w:rsid w:val="00492068"/>
    <w:rsid w:val="00495555"/>
    <w:rsid w:val="004B6551"/>
    <w:rsid w:val="004D051B"/>
    <w:rsid w:val="004E68AC"/>
    <w:rsid w:val="004F758F"/>
    <w:rsid w:val="00503D95"/>
    <w:rsid w:val="00523960"/>
    <w:rsid w:val="00525C78"/>
    <w:rsid w:val="0053346B"/>
    <w:rsid w:val="00542C62"/>
    <w:rsid w:val="00545B50"/>
    <w:rsid w:val="00552FBE"/>
    <w:rsid w:val="00553D21"/>
    <w:rsid w:val="00563BEE"/>
    <w:rsid w:val="005925F8"/>
    <w:rsid w:val="00592BF8"/>
    <w:rsid w:val="005A7833"/>
    <w:rsid w:val="005B7E52"/>
    <w:rsid w:val="005C157E"/>
    <w:rsid w:val="005C2EA7"/>
    <w:rsid w:val="005F3653"/>
    <w:rsid w:val="005F3707"/>
    <w:rsid w:val="00613183"/>
    <w:rsid w:val="00617787"/>
    <w:rsid w:val="006224BC"/>
    <w:rsid w:val="0062737A"/>
    <w:rsid w:val="00634518"/>
    <w:rsid w:val="00642EAC"/>
    <w:rsid w:val="006616DC"/>
    <w:rsid w:val="00662B65"/>
    <w:rsid w:val="00684529"/>
    <w:rsid w:val="00691ED2"/>
    <w:rsid w:val="006C431B"/>
    <w:rsid w:val="006D666D"/>
    <w:rsid w:val="006D7234"/>
    <w:rsid w:val="006D7DF7"/>
    <w:rsid w:val="006E0A77"/>
    <w:rsid w:val="006F3C4A"/>
    <w:rsid w:val="006F42D2"/>
    <w:rsid w:val="00701CF3"/>
    <w:rsid w:val="00702C85"/>
    <w:rsid w:val="00713120"/>
    <w:rsid w:val="00734056"/>
    <w:rsid w:val="00741EDA"/>
    <w:rsid w:val="007437D5"/>
    <w:rsid w:val="00756279"/>
    <w:rsid w:val="007654F5"/>
    <w:rsid w:val="007710EF"/>
    <w:rsid w:val="00781E91"/>
    <w:rsid w:val="007830E4"/>
    <w:rsid w:val="007830E6"/>
    <w:rsid w:val="00793A76"/>
    <w:rsid w:val="007C7832"/>
    <w:rsid w:val="007F6B63"/>
    <w:rsid w:val="007F7146"/>
    <w:rsid w:val="007F7B03"/>
    <w:rsid w:val="00803552"/>
    <w:rsid w:val="00810136"/>
    <w:rsid w:val="00826F69"/>
    <w:rsid w:val="00853B6D"/>
    <w:rsid w:val="00871019"/>
    <w:rsid w:val="00873809"/>
    <w:rsid w:val="00892294"/>
    <w:rsid w:val="008A0AA9"/>
    <w:rsid w:val="008A3F4F"/>
    <w:rsid w:val="008B10BB"/>
    <w:rsid w:val="008C7DDB"/>
    <w:rsid w:val="008F390D"/>
    <w:rsid w:val="009014C7"/>
    <w:rsid w:val="00917C75"/>
    <w:rsid w:val="00935D42"/>
    <w:rsid w:val="009419D7"/>
    <w:rsid w:val="009561F3"/>
    <w:rsid w:val="00960133"/>
    <w:rsid w:val="00961C6A"/>
    <w:rsid w:val="00967905"/>
    <w:rsid w:val="00973C56"/>
    <w:rsid w:val="00977C8C"/>
    <w:rsid w:val="00985645"/>
    <w:rsid w:val="0099638B"/>
    <w:rsid w:val="009A1CEE"/>
    <w:rsid w:val="009A2A65"/>
    <w:rsid w:val="009A7EF8"/>
    <w:rsid w:val="009D4AC5"/>
    <w:rsid w:val="009D6A98"/>
    <w:rsid w:val="009E0DF3"/>
    <w:rsid w:val="009E1A23"/>
    <w:rsid w:val="009E2103"/>
    <w:rsid w:val="009E7622"/>
    <w:rsid w:val="009F3676"/>
    <w:rsid w:val="009F7703"/>
    <w:rsid w:val="00A0369C"/>
    <w:rsid w:val="00A0739A"/>
    <w:rsid w:val="00A427E8"/>
    <w:rsid w:val="00A50FFA"/>
    <w:rsid w:val="00A51729"/>
    <w:rsid w:val="00A63920"/>
    <w:rsid w:val="00A63A0F"/>
    <w:rsid w:val="00A64262"/>
    <w:rsid w:val="00A74C7B"/>
    <w:rsid w:val="00A752EC"/>
    <w:rsid w:val="00A75CCE"/>
    <w:rsid w:val="00A93F3E"/>
    <w:rsid w:val="00A955DC"/>
    <w:rsid w:val="00AA439E"/>
    <w:rsid w:val="00AA4ECF"/>
    <w:rsid w:val="00AC3013"/>
    <w:rsid w:val="00AD1D2F"/>
    <w:rsid w:val="00AD29D3"/>
    <w:rsid w:val="00AD4974"/>
    <w:rsid w:val="00AE10D8"/>
    <w:rsid w:val="00B156C9"/>
    <w:rsid w:val="00B210F8"/>
    <w:rsid w:val="00B2363E"/>
    <w:rsid w:val="00B24E58"/>
    <w:rsid w:val="00B25E2A"/>
    <w:rsid w:val="00B2770E"/>
    <w:rsid w:val="00B42B68"/>
    <w:rsid w:val="00B50F00"/>
    <w:rsid w:val="00B55F1E"/>
    <w:rsid w:val="00B57607"/>
    <w:rsid w:val="00B600FF"/>
    <w:rsid w:val="00B65010"/>
    <w:rsid w:val="00B771F5"/>
    <w:rsid w:val="00B84F06"/>
    <w:rsid w:val="00B94418"/>
    <w:rsid w:val="00B94920"/>
    <w:rsid w:val="00BB398A"/>
    <w:rsid w:val="00BB4487"/>
    <w:rsid w:val="00BB60B7"/>
    <w:rsid w:val="00BC5A69"/>
    <w:rsid w:val="00BD65B9"/>
    <w:rsid w:val="00BF50B3"/>
    <w:rsid w:val="00C040DE"/>
    <w:rsid w:val="00C04E7A"/>
    <w:rsid w:val="00C25E0A"/>
    <w:rsid w:val="00C31B3B"/>
    <w:rsid w:val="00C33F24"/>
    <w:rsid w:val="00C41911"/>
    <w:rsid w:val="00C6155E"/>
    <w:rsid w:val="00C6450A"/>
    <w:rsid w:val="00C7440F"/>
    <w:rsid w:val="00C80820"/>
    <w:rsid w:val="00C90680"/>
    <w:rsid w:val="00C93A7B"/>
    <w:rsid w:val="00CC0113"/>
    <w:rsid w:val="00CC798A"/>
    <w:rsid w:val="00CC7F4D"/>
    <w:rsid w:val="00CD2A7F"/>
    <w:rsid w:val="00CD382A"/>
    <w:rsid w:val="00CD3ED4"/>
    <w:rsid w:val="00CD785C"/>
    <w:rsid w:val="00CE5879"/>
    <w:rsid w:val="00CF0C7C"/>
    <w:rsid w:val="00CF5471"/>
    <w:rsid w:val="00CF6926"/>
    <w:rsid w:val="00CF6A27"/>
    <w:rsid w:val="00D00424"/>
    <w:rsid w:val="00D06146"/>
    <w:rsid w:val="00D11069"/>
    <w:rsid w:val="00D11C68"/>
    <w:rsid w:val="00D140B4"/>
    <w:rsid w:val="00D20FEA"/>
    <w:rsid w:val="00D2322F"/>
    <w:rsid w:val="00D31964"/>
    <w:rsid w:val="00D450D5"/>
    <w:rsid w:val="00D46520"/>
    <w:rsid w:val="00D501A3"/>
    <w:rsid w:val="00D51A9B"/>
    <w:rsid w:val="00D56AE6"/>
    <w:rsid w:val="00D57CE9"/>
    <w:rsid w:val="00D61F65"/>
    <w:rsid w:val="00D6341E"/>
    <w:rsid w:val="00D9289F"/>
    <w:rsid w:val="00DA388D"/>
    <w:rsid w:val="00DB06F9"/>
    <w:rsid w:val="00DC0D7C"/>
    <w:rsid w:val="00DC1363"/>
    <w:rsid w:val="00DC4DAC"/>
    <w:rsid w:val="00DE5805"/>
    <w:rsid w:val="00E00523"/>
    <w:rsid w:val="00E14F30"/>
    <w:rsid w:val="00E279D4"/>
    <w:rsid w:val="00E415A9"/>
    <w:rsid w:val="00E473E6"/>
    <w:rsid w:val="00E508A0"/>
    <w:rsid w:val="00E510A7"/>
    <w:rsid w:val="00E6372D"/>
    <w:rsid w:val="00E64979"/>
    <w:rsid w:val="00E67E2C"/>
    <w:rsid w:val="00E73950"/>
    <w:rsid w:val="00E8343F"/>
    <w:rsid w:val="00E83E03"/>
    <w:rsid w:val="00E84C2B"/>
    <w:rsid w:val="00EA48EC"/>
    <w:rsid w:val="00EA7C21"/>
    <w:rsid w:val="00EC6A8D"/>
    <w:rsid w:val="00ED569C"/>
    <w:rsid w:val="00EE4BCE"/>
    <w:rsid w:val="00F050FE"/>
    <w:rsid w:val="00F05719"/>
    <w:rsid w:val="00F07BCB"/>
    <w:rsid w:val="00F106EA"/>
    <w:rsid w:val="00F10BB6"/>
    <w:rsid w:val="00F26EA1"/>
    <w:rsid w:val="00F308CD"/>
    <w:rsid w:val="00F70F1B"/>
    <w:rsid w:val="00F716D4"/>
    <w:rsid w:val="00F7411D"/>
    <w:rsid w:val="00F74416"/>
    <w:rsid w:val="00F77BF0"/>
    <w:rsid w:val="00F912A2"/>
    <w:rsid w:val="00F91DCF"/>
    <w:rsid w:val="00FA0DCB"/>
    <w:rsid w:val="00FB17D8"/>
    <w:rsid w:val="00FB18A4"/>
    <w:rsid w:val="00FD452A"/>
    <w:rsid w:val="00FE0C18"/>
    <w:rsid w:val="00FF4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D1037"/>
  <w15:docId w15:val="{1A917781-8C98-47D4-9CD8-ECFEC1A94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9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uiPriority w:val="34"/>
    <w:qFormat/>
    <w:rsid w:val="00E6372D"/>
    <w:pPr>
      <w:ind w:left="720" w:firstLine="0"/>
      <w:contextualSpacing/>
      <w:jc w:val="left"/>
    </w:pPr>
    <w:rPr>
      <w:rFonts w:ascii="Times New Roman" w:hAnsi="Times New Roman"/>
      <w:sz w:val="24"/>
      <w:szCs w:val="24"/>
      <w:lang w:eastAsia="ru-RU"/>
    </w:rPr>
  </w:style>
  <w:style w:type="paragraph" w:styleId="ac">
    <w:name w:val="header"/>
    <w:basedOn w:val="a"/>
    <w:link w:val="ad"/>
    <w:uiPriority w:val="99"/>
    <w:unhideWhenUsed/>
    <w:rsid w:val="00803552"/>
    <w:pPr>
      <w:tabs>
        <w:tab w:val="center" w:pos="4677"/>
        <w:tab w:val="right" w:pos="9355"/>
      </w:tabs>
    </w:pPr>
  </w:style>
  <w:style w:type="character" w:customStyle="1" w:styleId="ad">
    <w:name w:val="Верхний колонтитул Знак"/>
    <w:basedOn w:val="a0"/>
    <w:link w:val="ac"/>
    <w:uiPriority w:val="99"/>
    <w:rsid w:val="00803552"/>
    <w:rPr>
      <w:rFonts w:ascii="Calibri" w:eastAsia="Times New Roman" w:hAnsi="Calibri" w:cs="Times New Roman"/>
    </w:rPr>
  </w:style>
  <w:style w:type="paragraph" w:styleId="ae">
    <w:name w:val="footer"/>
    <w:basedOn w:val="a"/>
    <w:link w:val="af"/>
    <w:uiPriority w:val="99"/>
    <w:unhideWhenUsed/>
    <w:rsid w:val="00803552"/>
    <w:pPr>
      <w:tabs>
        <w:tab w:val="center" w:pos="4677"/>
        <w:tab w:val="right" w:pos="9355"/>
      </w:tabs>
    </w:pPr>
  </w:style>
  <w:style w:type="character" w:customStyle="1" w:styleId="af">
    <w:name w:val="Нижний колонтитул Знак"/>
    <w:basedOn w:val="a0"/>
    <w:link w:val="ae"/>
    <w:uiPriority w:val="99"/>
    <w:rsid w:val="00803552"/>
    <w:rPr>
      <w:rFonts w:ascii="Calibri" w:eastAsia="Times New Roman" w:hAnsi="Calibri" w:cs="Times New Roman"/>
    </w:rPr>
  </w:style>
  <w:style w:type="paragraph" w:styleId="af0">
    <w:name w:val="Balloon Text"/>
    <w:basedOn w:val="a"/>
    <w:link w:val="af1"/>
    <w:uiPriority w:val="99"/>
    <w:semiHidden/>
    <w:unhideWhenUsed/>
    <w:rsid w:val="008F390D"/>
    <w:rPr>
      <w:rFonts w:ascii="Tahoma" w:hAnsi="Tahoma" w:cs="Tahoma"/>
      <w:sz w:val="16"/>
      <w:szCs w:val="16"/>
    </w:rPr>
  </w:style>
  <w:style w:type="character" w:customStyle="1" w:styleId="af1">
    <w:name w:val="Текст выноски Знак"/>
    <w:basedOn w:val="a0"/>
    <w:link w:val="af0"/>
    <w:uiPriority w:val="99"/>
    <w:semiHidden/>
    <w:rsid w:val="008F390D"/>
    <w:rPr>
      <w:rFonts w:ascii="Tahoma" w:eastAsia="Times New Roman" w:hAnsi="Tahoma" w:cs="Tahoma"/>
      <w:sz w:val="16"/>
      <w:szCs w:val="16"/>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3">
    <w:name w:val="Текст сноски Знак"/>
    <w:basedOn w:val="a0"/>
    <w:uiPriority w:val="99"/>
    <w:semiHidden/>
    <w:rsid w:val="00EA7C21"/>
    <w:rPr>
      <w:rFonts w:ascii="Calibri" w:eastAsia="Times New Roman" w:hAnsi="Calibri" w:cs="Times New Roman"/>
      <w:sz w:val="20"/>
      <w:szCs w:val="20"/>
    </w:rPr>
  </w:style>
  <w:style w:type="character" w:styleId="af4">
    <w:name w:val="footnote reference"/>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EA7C21"/>
    <w:rPr>
      <w:rFonts w:ascii="Times New Roman" w:eastAsia="Times New Roman" w:hAnsi="Times New Roman" w:cs="Times New Roman"/>
      <w:sz w:val="20"/>
      <w:szCs w:val="20"/>
      <w:lang w:eastAsia="ru-RU"/>
    </w:rPr>
  </w:style>
  <w:style w:type="character" w:styleId="af5">
    <w:name w:val="Hyperlink"/>
    <w:basedOn w:val="a0"/>
    <w:uiPriority w:val="99"/>
    <w:unhideWhenUsed/>
    <w:rsid w:val="009D6A98"/>
    <w:rPr>
      <w:color w:val="0000FF" w:themeColor="hyperlink"/>
      <w:u w:val="single"/>
    </w:rPr>
  </w:style>
  <w:style w:type="paragraph" w:styleId="13">
    <w:name w:val="toc 1"/>
    <w:basedOn w:val="a"/>
    <w:next w:val="a"/>
    <w:autoRedefine/>
    <w:uiPriority w:val="39"/>
    <w:unhideWhenUsed/>
    <w:rsid w:val="00C25E0A"/>
    <w:pPr>
      <w:spacing w:after="100" w:line="276" w:lineRule="auto"/>
      <w:ind w:firstLine="0"/>
      <w:jc w:val="left"/>
    </w:pPr>
    <w:rPr>
      <w:rFonts w:ascii="Times New Roman" w:eastAsia="Calibri" w:hAnsi="Times New Roman"/>
      <w:sz w:val="24"/>
      <w:szCs w:val="24"/>
    </w:rPr>
  </w:style>
  <w:style w:type="paragraph" w:customStyle="1" w:styleId="Style1">
    <w:name w:val="Style1"/>
    <w:basedOn w:val="a"/>
    <w:uiPriority w:val="99"/>
    <w:rsid w:val="00325339"/>
    <w:pPr>
      <w:widowControl w:val="0"/>
      <w:autoSpaceDE w:val="0"/>
      <w:autoSpaceDN w:val="0"/>
      <w:adjustRightInd w:val="0"/>
      <w:spacing w:line="286" w:lineRule="exact"/>
      <w:ind w:firstLine="0"/>
      <w:jc w:val="center"/>
    </w:pPr>
    <w:rPr>
      <w:rFonts w:ascii="Times New Roman" w:eastAsiaTheme="minorEastAsia" w:hAnsi="Times New Roman"/>
      <w:sz w:val="24"/>
      <w:szCs w:val="24"/>
      <w:lang w:eastAsia="ru-RU"/>
    </w:rPr>
  </w:style>
  <w:style w:type="character" w:customStyle="1" w:styleId="FontStyle17">
    <w:name w:val="Font Style17"/>
    <w:rsid w:val="00325339"/>
    <w:rPr>
      <w:rFonts w:ascii="Times New Roman" w:hAnsi="Times New Roman" w:cs="Times New Roman" w:hint="default"/>
      <w:b/>
      <w:bCs/>
      <w:sz w:val="22"/>
      <w:szCs w:val="22"/>
    </w:rPr>
  </w:style>
  <w:style w:type="character" w:customStyle="1" w:styleId="af6">
    <w:name w:val="Основной текст_"/>
    <w:basedOn w:val="a0"/>
    <w:link w:val="62"/>
    <w:rsid w:val="00781E91"/>
    <w:rPr>
      <w:rFonts w:ascii="Times New Roman" w:eastAsia="Times New Roman" w:hAnsi="Times New Roman" w:cs="Times New Roman"/>
      <w:spacing w:val="10"/>
      <w:sz w:val="25"/>
      <w:szCs w:val="25"/>
      <w:shd w:val="clear" w:color="auto" w:fill="FFFFFF"/>
    </w:rPr>
  </w:style>
  <w:style w:type="character" w:customStyle="1" w:styleId="28">
    <w:name w:val="Основной текст28"/>
    <w:basedOn w:val="af6"/>
    <w:rsid w:val="00781E91"/>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link w:val="af6"/>
    <w:rsid w:val="00781E91"/>
    <w:pPr>
      <w:shd w:val="clear" w:color="auto" w:fill="FFFFFF"/>
      <w:spacing w:before="660" w:line="480" w:lineRule="exact"/>
      <w:ind w:firstLine="0"/>
    </w:pPr>
    <w:rPr>
      <w:rFonts w:ascii="Times New Roman" w:hAnsi="Times New Roman"/>
      <w:spacing w:val="10"/>
      <w:sz w:val="25"/>
      <w:szCs w:val="25"/>
    </w:rPr>
  </w:style>
  <w:style w:type="character" w:customStyle="1" w:styleId="20">
    <w:name w:val="Основной текст (2)"/>
    <w:basedOn w:val="a0"/>
    <w:rsid w:val="00781E91"/>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
    <w:basedOn w:val="a0"/>
    <w:rsid w:val="00781E91"/>
    <w:rPr>
      <w:rFonts w:ascii="Times New Roman" w:eastAsia="Times New Roman" w:hAnsi="Times New Roman" w:cs="Times New Roman"/>
      <w:b w:val="0"/>
      <w:bCs w:val="0"/>
      <w:i w:val="0"/>
      <w:iCs w:val="0"/>
      <w:smallCaps w:val="0"/>
      <w:strike w:val="0"/>
      <w:spacing w:val="0"/>
      <w:sz w:val="23"/>
      <w:szCs w:val="23"/>
    </w:rPr>
  </w:style>
  <w:style w:type="character" w:customStyle="1" w:styleId="16">
    <w:name w:val="Основной текст (16)"/>
    <w:basedOn w:val="a0"/>
    <w:rsid w:val="00781E91"/>
    <w:rPr>
      <w:rFonts w:ascii="Times New Roman" w:eastAsia="Times New Roman" w:hAnsi="Times New Roman" w:cs="Times New Roman"/>
      <w:b w:val="0"/>
      <w:bCs w:val="0"/>
      <w:i w:val="0"/>
      <w:iCs w:val="0"/>
      <w:smallCaps w:val="0"/>
      <w:strike w:val="0"/>
      <w:spacing w:val="0"/>
      <w:sz w:val="23"/>
      <w:szCs w:val="23"/>
    </w:rPr>
  </w:style>
  <w:style w:type="paragraph" w:customStyle="1" w:styleId="9">
    <w:name w:val="Основной текст9"/>
    <w:basedOn w:val="a"/>
    <w:rsid w:val="00781E91"/>
    <w:pPr>
      <w:shd w:val="clear" w:color="auto" w:fill="FFFFFF"/>
      <w:spacing w:before="480" w:after="4140" w:line="317" w:lineRule="exact"/>
      <w:ind w:firstLine="0"/>
      <w:jc w:val="center"/>
    </w:pPr>
    <w:rPr>
      <w:rFonts w:ascii="Times New Roman" w:hAnsi="Times New Roman"/>
      <w:color w:val="000000"/>
      <w:sz w:val="28"/>
      <w:szCs w:val="28"/>
      <w:lang w:eastAsia="ru-RU"/>
    </w:rPr>
  </w:style>
  <w:style w:type="character" w:customStyle="1" w:styleId="z3988">
    <w:name w:val="z3988"/>
    <w:rsid w:val="003F0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15643">
      <w:bodyDiv w:val="1"/>
      <w:marLeft w:val="0"/>
      <w:marRight w:val="0"/>
      <w:marTop w:val="0"/>
      <w:marBottom w:val="0"/>
      <w:divBdr>
        <w:top w:val="none" w:sz="0" w:space="0" w:color="auto"/>
        <w:left w:val="none" w:sz="0" w:space="0" w:color="auto"/>
        <w:bottom w:val="none" w:sz="0" w:space="0" w:color="auto"/>
        <w:right w:val="none" w:sz="0" w:space="0" w:color="auto"/>
      </w:divBdr>
    </w:div>
    <w:div w:id="418067058">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781606809">
      <w:bodyDiv w:val="1"/>
      <w:marLeft w:val="0"/>
      <w:marRight w:val="0"/>
      <w:marTop w:val="0"/>
      <w:marBottom w:val="0"/>
      <w:divBdr>
        <w:top w:val="none" w:sz="0" w:space="0" w:color="auto"/>
        <w:left w:val="none" w:sz="0" w:space="0" w:color="auto"/>
        <w:bottom w:val="none" w:sz="0" w:space="0" w:color="auto"/>
        <w:right w:val="none" w:sz="0" w:space="0" w:color="auto"/>
      </w:divBdr>
    </w:div>
    <w:div w:id="887914421">
      <w:bodyDiv w:val="1"/>
      <w:marLeft w:val="0"/>
      <w:marRight w:val="0"/>
      <w:marTop w:val="0"/>
      <w:marBottom w:val="0"/>
      <w:divBdr>
        <w:top w:val="none" w:sz="0" w:space="0" w:color="auto"/>
        <w:left w:val="none" w:sz="0" w:space="0" w:color="auto"/>
        <w:bottom w:val="none" w:sz="0" w:space="0" w:color="auto"/>
        <w:right w:val="none" w:sz="0" w:space="0" w:color="auto"/>
      </w:divBdr>
    </w:div>
    <w:div w:id="1005670901">
      <w:bodyDiv w:val="1"/>
      <w:marLeft w:val="0"/>
      <w:marRight w:val="0"/>
      <w:marTop w:val="0"/>
      <w:marBottom w:val="0"/>
      <w:divBdr>
        <w:top w:val="none" w:sz="0" w:space="0" w:color="auto"/>
        <w:left w:val="none" w:sz="0" w:space="0" w:color="auto"/>
        <w:bottom w:val="none" w:sz="0" w:space="0" w:color="auto"/>
        <w:right w:val="none" w:sz="0" w:space="0" w:color="auto"/>
      </w:divBdr>
    </w:div>
    <w:div w:id="1050417803">
      <w:bodyDiv w:val="1"/>
      <w:marLeft w:val="0"/>
      <w:marRight w:val="0"/>
      <w:marTop w:val="0"/>
      <w:marBottom w:val="0"/>
      <w:divBdr>
        <w:top w:val="none" w:sz="0" w:space="0" w:color="auto"/>
        <w:left w:val="none" w:sz="0" w:space="0" w:color="auto"/>
        <w:bottom w:val="none" w:sz="0" w:space="0" w:color="auto"/>
        <w:right w:val="none" w:sz="0" w:space="0" w:color="auto"/>
      </w:divBdr>
    </w:div>
    <w:div w:id="1064833015">
      <w:bodyDiv w:val="1"/>
      <w:marLeft w:val="0"/>
      <w:marRight w:val="0"/>
      <w:marTop w:val="0"/>
      <w:marBottom w:val="0"/>
      <w:divBdr>
        <w:top w:val="none" w:sz="0" w:space="0" w:color="auto"/>
        <w:left w:val="none" w:sz="0" w:space="0" w:color="auto"/>
        <w:bottom w:val="none" w:sz="0" w:space="0" w:color="auto"/>
        <w:right w:val="none" w:sz="0" w:space="0" w:color="auto"/>
      </w:divBdr>
    </w:div>
    <w:div w:id="1968974492">
      <w:bodyDiv w:val="1"/>
      <w:marLeft w:val="0"/>
      <w:marRight w:val="0"/>
      <w:marTop w:val="0"/>
      <w:marBottom w:val="0"/>
      <w:divBdr>
        <w:top w:val="none" w:sz="0" w:space="0" w:color="auto"/>
        <w:left w:val="none" w:sz="0" w:space="0" w:color="auto"/>
        <w:bottom w:val="none" w:sz="0" w:space="0" w:color="auto"/>
        <w:right w:val="none" w:sz="0" w:space="0" w:color="auto"/>
      </w:divBdr>
    </w:div>
    <w:div w:id="197482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E7C2A-1A8B-4E71-8217-CCABB9E2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3346</Words>
  <Characters>19076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15</cp:revision>
  <cp:lastPrinted>2023-05-17T13:06:00Z</cp:lastPrinted>
  <dcterms:created xsi:type="dcterms:W3CDTF">2023-03-22T12:09:00Z</dcterms:created>
  <dcterms:modified xsi:type="dcterms:W3CDTF">2024-02-20T13:29:00Z</dcterms:modified>
</cp:coreProperties>
</file>